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CC6C0F"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465A4900"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10AF5EC4"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32D34FE8"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6FAD54CA"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679ABD98" w14:textId="77777777" w:rsidR="002D1FC6" w:rsidRDefault="002D1FC6"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p>
    <w:p w14:paraId="719C7405" w14:textId="68986427" w:rsidR="00120350" w:rsidRPr="00120350" w:rsidRDefault="00120350"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r w:rsidRPr="00120350">
        <w:rPr>
          <w:rFonts w:ascii="Times New Roman" w:eastAsia="Arial" w:hAnsi="Times New Roman" w:cs="Times New Roman"/>
          <w:color w:val="191919"/>
          <w:sz w:val="24"/>
          <w:szCs w:val="24"/>
        </w:rPr>
        <w:t>Name</w:t>
      </w:r>
      <w:r>
        <w:rPr>
          <w:rFonts w:ascii="Times New Roman" w:eastAsia="Arial" w:hAnsi="Times New Roman" w:cs="Times New Roman"/>
          <w:color w:val="191919"/>
          <w:sz w:val="24"/>
          <w:szCs w:val="24"/>
        </w:rPr>
        <w:t>:</w:t>
      </w:r>
    </w:p>
    <w:p w14:paraId="3BB99D8C" w14:textId="39471239" w:rsidR="00120350" w:rsidRPr="00120350" w:rsidRDefault="00120350"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r w:rsidRPr="00120350">
        <w:rPr>
          <w:rFonts w:ascii="Times New Roman" w:eastAsia="Arial" w:hAnsi="Times New Roman" w:cs="Times New Roman"/>
          <w:color w:val="191919"/>
          <w:sz w:val="24"/>
          <w:szCs w:val="24"/>
        </w:rPr>
        <w:t>Course</w:t>
      </w:r>
      <w:r>
        <w:rPr>
          <w:rFonts w:ascii="Times New Roman" w:eastAsia="Arial" w:hAnsi="Times New Roman" w:cs="Times New Roman"/>
          <w:color w:val="191919"/>
          <w:sz w:val="24"/>
          <w:szCs w:val="24"/>
        </w:rPr>
        <w:t>:</w:t>
      </w:r>
    </w:p>
    <w:p w14:paraId="546CC533" w14:textId="167EFAB1" w:rsidR="00120350" w:rsidRPr="00120350" w:rsidRDefault="00120350" w:rsidP="00120350">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r w:rsidRPr="00120350">
        <w:rPr>
          <w:rFonts w:ascii="Times New Roman" w:eastAsia="Arial" w:hAnsi="Times New Roman" w:cs="Times New Roman"/>
          <w:color w:val="191919"/>
          <w:sz w:val="24"/>
          <w:szCs w:val="24"/>
        </w:rPr>
        <w:t>Instruc</w:t>
      </w:r>
      <w:r>
        <w:rPr>
          <w:rFonts w:ascii="Times New Roman" w:eastAsia="Arial" w:hAnsi="Times New Roman" w:cs="Times New Roman"/>
          <w:color w:val="191919"/>
          <w:sz w:val="24"/>
          <w:szCs w:val="24"/>
        </w:rPr>
        <w:t>to</w:t>
      </w:r>
      <w:r w:rsidRPr="00120350">
        <w:rPr>
          <w:rFonts w:ascii="Times New Roman" w:eastAsia="Arial" w:hAnsi="Times New Roman" w:cs="Times New Roman"/>
          <w:color w:val="191919"/>
          <w:sz w:val="24"/>
          <w:szCs w:val="24"/>
        </w:rPr>
        <w:t>r</w:t>
      </w:r>
      <w:r>
        <w:rPr>
          <w:rFonts w:ascii="Times New Roman" w:eastAsia="Arial" w:hAnsi="Times New Roman" w:cs="Times New Roman"/>
          <w:color w:val="191919"/>
          <w:sz w:val="24"/>
          <w:szCs w:val="24"/>
        </w:rPr>
        <w:t>:</w:t>
      </w:r>
    </w:p>
    <w:p w14:paraId="5E1B4303" w14:textId="77777777" w:rsidR="002D1FC6" w:rsidRDefault="002D1FC6" w:rsidP="002D1FC6">
      <w:pPr>
        <w:pBdr>
          <w:top w:val="nil"/>
          <w:left w:val="nil"/>
          <w:bottom w:val="nil"/>
          <w:right w:val="nil"/>
          <w:between w:val="nil"/>
        </w:pBdr>
        <w:spacing w:before="100" w:beforeAutospacing="1" w:after="100" w:afterAutospacing="1" w:line="480" w:lineRule="auto"/>
        <w:jc w:val="center"/>
        <w:rPr>
          <w:rFonts w:ascii="Times New Roman" w:eastAsia="Arial" w:hAnsi="Times New Roman" w:cs="Times New Roman"/>
          <w:color w:val="191919"/>
          <w:sz w:val="24"/>
          <w:szCs w:val="24"/>
        </w:rPr>
      </w:pPr>
      <w:r>
        <w:rPr>
          <w:rFonts w:ascii="Times New Roman" w:eastAsia="Arial" w:hAnsi="Times New Roman" w:cs="Times New Roman"/>
          <w:color w:val="191919"/>
          <w:sz w:val="24"/>
          <w:szCs w:val="24"/>
        </w:rPr>
        <w:t>Date:</w:t>
      </w:r>
    </w:p>
    <w:p w14:paraId="6953F152"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545DC336"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2C16C217"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0020AD2C"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00A02909"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1B52ECA7" w14:textId="77777777" w:rsidR="002D1FC6" w:rsidRDefault="002D1FC6"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p>
    <w:p w14:paraId="309F53A8" w14:textId="56E6A4FA" w:rsidR="008A2FA7" w:rsidRPr="002D1FC6" w:rsidRDefault="0053347D" w:rsidP="002D1FC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b/>
          <w:color w:val="191919"/>
          <w:sz w:val="24"/>
          <w:szCs w:val="24"/>
        </w:rPr>
        <w:lastRenderedPageBreak/>
        <w:t>Assignment Table:</w:t>
      </w:r>
      <w:bookmarkStart w:id="0" w:name="_heading=h.gjdgxs" w:colFirst="0" w:colLast="0"/>
      <w:bookmarkEnd w:id="0"/>
      <w:r w:rsidRPr="00EC2AA6">
        <w:rPr>
          <w:rFonts w:ascii="Times New Roman" w:eastAsia="Arial" w:hAnsi="Times New Roman" w:cs="Times New Roman"/>
          <w:b/>
          <w:color w:val="191919"/>
          <w:sz w:val="24"/>
          <w:szCs w:val="24"/>
        </w:rPr>
        <w:t xml:space="preserve"> Part 1: Data Collection</w:t>
      </w:r>
    </w:p>
    <w:tbl>
      <w:tblPr>
        <w:tblStyle w:val="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841"/>
      </w:tblGrid>
      <w:tr w:rsidR="008A2FA7" w:rsidRPr="00EC2AA6" w14:paraId="55532BED" w14:textId="77777777" w:rsidTr="003F1D52">
        <w:trPr>
          <w:trHeight w:val="360"/>
        </w:trPr>
        <w:tc>
          <w:tcPr>
            <w:tcW w:w="9606" w:type="dxa"/>
            <w:gridSpan w:val="2"/>
            <w:vAlign w:val="center"/>
          </w:tcPr>
          <w:p w14:paraId="6B5920FB" w14:textId="31C99EC7" w:rsidR="008A2FA7" w:rsidRPr="00120350" w:rsidRDefault="0053347D" w:rsidP="00EC2AA6">
            <w:pPr>
              <w:spacing w:before="100" w:beforeAutospacing="1" w:after="100" w:afterAutospacing="1" w:line="480" w:lineRule="auto"/>
              <w:rPr>
                <w:rFonts w:ascii="Times New Roman" w:eastAsia="Arial" w:hAnsi="Times New Roman" w:cs="Times New Roman"/>
                <w:sz w:val="24"/>
                <w:szCs w:val="24"/>
                <w:lang w:val="en-GB"/>
              </w:rPr>
            </w:pPr>
            <w:r w:rsidRPr="00EC2AA6">
              <w:rPr>
                <w:rFonts w:ascii="Times New Roman" w:eastAsia="Arial" w:hAnsi="Times New Roman" w:cs="Times New Roman"/>
                <w:b/>
                <w:sz w:val="24"/>
                <w:szCs w:val="24"/>
              </w:rPr>
              <w:t>Identity of food item 1:</w:t>
            </w:r>
            <w:r w:rsidR="00D40DF6" w:rsidRPr="00EC2AA6">
              <w:rPr>
                <w:rFonts w:ascii="Times New Roman" w:eastAsia="Arial" w:hAnsi="Times New Roman" w:cs="Times New Roman"/>
                <w:b/>
                <w:sz w:val="24"/>
                <w:szCs w:val="24"/>
              </w:rPr>
              <w:t xml:space="preserve"> </w:t>
            </w:r>
            <w:hyperlink r:id="rId9" w:history="1">
              <w:r w:rsidR="00D307F4" w:rsidRPr="00EC2AA6">
                <w:rPr>
                  <w:rStyle w:val="Hyperlink"/>
                  <w:rFonts w:ascii="Times New Roman" w:eastAsia="Arial" w:hAnsi="Times New Roman" w:cs="Times New Roman"/>
                  <w:color w:val="auto"/>
                  <w:sz w:val="24"/>
                  <w:szCs w:val="24"/>
                  <w:u w:val="none"/>
                  <w:lang w:val="en-GB"/>
                </w:rPr>
                <w:t>Lipton Tea Bags - Green Tea</w:t>
              </w:r>
            </w:hyperlink>
          </w:p>
        </w:tc>
      </w:tr>
      <w:tr w:rsidR="008A2FA7" w:rsidRPr="00EC2AA6" w14:paraId="21739B39" w14:textId="77777777" w:rsidTr="003F1D52">
        <w:trPr>
          <w:trHeight w:val="460"/>
        </w:trPr>
        <w:tc>
          <w:tcPr>
            <w:tcW w:w="4765" w:type="dxa"/>
          </w:tcPr>
          <w:p w14:paraId="72C90EEB"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1. Where was the food item produced?</w:t>
            </w:r>
          </w:p>
        </w:tc>
        <w:tc>
          <w:tcPr>
            <w:tcW w:w="4841" w:type="dxa"/>
          </w:tcPr>
          <w:p w14:paraId="264E35D3" w14:textId="05F2A066" w:rsidR="008A2FA7" w:rsidRPr="00EC2AA6" w:rsidRDefault="00D307F4"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color w:val="1F2933"/>
                <w:sz w:val="24"/>
                <w:szCs w:val="24"/>
                <w:shd w:val="clear" w:color="auto" w:fill="FFFFFF"/>
              </w:rPr>
              <w:t>China</w:t>
            </w:r>
          </w:p>
        </w:tc>
      </w:tr>
      <w:tr w:rsidR="008A2FA7" w:rsidRPr="00EC2AA6" w14:paraId="7CC5B937" w14:textId="77777777" w:rsidTr="003F1D52">
        <w:trPr>
          <w:trHeight w:val="700"/>
        </w:trPr>
        <w:tc>
          <w:tcPr>
            <w:tcW w:w="4765" w:type="dxa"/>
          </w:tcPr>
          <w:p w14:paraId="6B169CB1"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2. Approximately how far would the food item have to travel to get to your city/town?</w:t>
            </w:r>
          </w:p>
        </w:tc>
        <w:tc>
          <w:tcPr>
            <w:tcW w:w="4841" w:type="dxa"/>
          </w:tcPr>
          <w:p w14:paraId="5D861AF9" w14:textId="5C3855DC" w:rsidR="008A2FA7" w:rsidRPr="00EC2AA6" w:rsidRDefault="008F270D"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6,880 mi</w:t>
            </w:r>
          </w:p>
        </w:tc>
      </w:tr>
      <w:tr w:rsidR="008A2FA7" w:rsidRPr="00EC2AA6" w14:paraId="03D9975B" w14:textId="77777777" w:rsidTr="003F1D52">
        <w:trPr>
          <w:trHeight w:val="700"/>
        </w:trPr>
        <w:tc>
          <w:tcPr>
            <w:tcW w:w="4765" w:type="dxa"/>
          </w:tcPr>
          <w:p w14:paraId="485F6F5C"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3. Would this be considered a local food based on the reading (Local foods are ones that are sourced from within 100 miles)?</w:t>
            </w:r>
          </w:p>
        </w:tc>
        <w:tc>
          <w:tcPr>
            <w:tcW w:w="4841" w:type="dxa"/>
          </w:tcPr>
          <w:p w14:paraId="10400A58" w14:textId="461A0254" w:rsidR="008A2FA7" w:rsidRPr="00EC2AA6" w:rsidRDefault="00DB6B48"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No</w:t>
            </w:r>
          </w:p>
        </w:tc>
      </w:tr>
      <w:tr w:rsidR="008A2FA7" w:rsidRPr="00EC2AA6" w14:paraId="42E2C74A" w14:textId="77777777" w:rsidTr="003F1D52">
        <w:trPr>
          <w:trHeight w:val="680"/>
        </w:trPr>
        <w:tc>
          <w:tcPr>
            <w:tcW w:w="4765" w:type="dxa"/>
          </w:tcPr>
          <w:p w14:paraId="4D90392D"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4. If the answer to number 3 was no, is there an alternative that you could use as a substitute that is local?</w:t>
            </w:r>
          </w:p>
        </w:tc>
        <w:tc>
          <w:tcPr>
            <w:tcW w:w="4841" w:type="dxa"/>
          </w:tcPr>
          <w:p w14:paraId="30EE5940" w14:textId="1D8D4204" w:rsidR="008A2FA7" w:rsidRPr="00EC2AA6" w:rsidRDefault="00275060"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No, there are no alternatives for green tea my city.</w:t>
            </w:r>
          </w:p>
        </w:tc>
      </w:tr>
      <w:tr w:rsidR="008A2FA7" w:rsidRPr="00EC2AA6" w14:paraId="5D17154B" w14:textId="77777777" w:rsidTr="003F1D52">
        <w:trPr>
          <w:trHeight w:val="680"/>
        </w:trPr>
        <w:tc>
          <w:tcPr>
            <w:tcW w:w="4765" w:type="dxa"/>
          </w:tcPr>
          <w:p w14:paraId="11042FF6"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5. List a minimum of four energy inputs that humans must provide to grow, package/prepare, and transport your food item from where it was produced to the store.</w:t>
            </w:r>
          </w:p>
        </w:tc>
        <w:tc>
          <w:tcPr>
            <w:tcW w:w="4841" w:type="dxa"/>
          </w:tcPr>
          <w:p w14:paraId="4DC55C90" w14:textId="7012E898" w:rsidR="00D706B0" w:rsidRDefault="00E55127" w:rsidP="00E55127">
            <w:pPr>
              <w:spacing w:before="100" w:beforeAutospacing="1" w:after="100" w:afterAutospacing="1" w:line="480" w:lineRule="auto"/>
              <w:rPr>
                <w:rFonts w:ascii="Times New Roman" w:eastAsia="Arial" w:hAnsi="Times New Roman" w:cs="Times New Roman"/>
                <w:sz w:val="24"/>
                <w:szCs w:val="24"/>
                <w:lang w:val="en-GB"/>
              </w:rPr>
            </w:pPr>
            <w:r>
              <w:rPr>
                <w:rFonts w:ascii="Times New Roman" w:eastAsia="Arial" w:hAnsi="Times New Roman" w:cs="Times New Roman"/>
                <w:color w:val="191919"/>
                <w:sz w:val="24"/>
                <w:szCs w:val="24"/>
              </w:rPr>
              <w:t>E</w:t>
            </w:r>
            <w:r w:rsidRPr="00EC2AA6">
              <w:rPr>
                <w:rFonts w:ascii="Times New Roman" w:eastAsia="Arial" w:hAnsi="Times New Roman" w:cs="Times New Roman"/>
                <w:color w:val="191919"/>
                <w:sz w:val="24"/>
                <w:szCs w:val="24"/>
              </w:rPr>
              <w:t xml:space="preserve">nergy inputs that humans must provide to </w:t>
            </w:r>
            <w:r>
              <w:rPr>
                <w:rFonts w:ascii="Times New Roman" w:eastAsia="Arial" w:hAnsi="Times New Roman" w:cs="Times New Roman"/>
                <w:color w:val="191919"/>
                <w:sz w:val="24"/>
                <w:szCs w:val="24"/>
              </w:rPr>
              <w:t xml:space="preserve">grow, </w:t>
            </w:r>
            <w:r w:rsidRPr="00EC2AA6">
              <w:rPr>
                <w:rFonts w:ascii="Times New Roman" w:eastAsia="Arial" w:hAnsi="Times New Roman" w:cs="Times New Roman"/>
                <w:color w:val="191919"/>
                <w:sz w:val="24"/>
                <w:szCs w:val="24"/>
              </w:rPr>
              <w:t xml:space="preserve">prepare, and transport </w:t>
            </w:r>
            <w:hyperlink r:id="rId10" w:history="1">
              <w:r w:rsidR="00D706B0" w:rsidRPr="00EC2AA6">
                <w:rPr>
                  <w:rStyle w:val="Hyperlink"/>
                  <w:rFonts w:ascii="Times New Roman" w:eastAsia="Arial" w:hAnsi="Times New Roman" w:cs="Times New Roman"/>
                  <w:color w:val="auto"/>
                  <w:sz w:val="24"/>
                  <w:szCs w:val="24"/>
                  <w:u w:val="none"/>
                  <w:lang w:val="en-GB"/>
                </w:rPr>
                <w:t>Lipton - Green Tea</w:t>
              </w:r>
            </w:hyperlink>
            <w:r w:rsidR="00D706B0">
              <w:rPr>
                <w:rFonts w:ascii="Times New Roman" w:eastAsia="Arial" w:hAnsi="Times New Roman" w:cs="Times New Roman"/>
                <w:sz w:val="24"/>
                <w:szCs w:val="24"/>
                <w:lang w:val="en-GB"/>
              </w:rPr>
              <w:t>;</w:t>
            </w:r>
          </w:p>
          <w:p w14:paraId="136F2FF4" w14:textId="2D1A1D75" w:rsidR="00D706B0"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eastAsia="Arial" w:hAnsi="Times New Roman" w:cs="Times New Roman"/>
                <w:color w:val="191919"/>
                <w:sz w:val="24"/>
                <w:szCs w:val="24"/>
              </w:rPr>
              <w:t>-</w:t>
            </w:r>
            <w:r w:rsidRPr="00EC2AA6">
              <w:rPr>
                <w:rFonts w:ascii="Times New Roman" w:eastAsia="Arial" w:hAnsi="Times New Roman" w:cs="Times New Roman"/>
                <w:color w:val="191919"/>
                <w:sz w:val="24"/>
                <w:szCs w:val="24"/>
              </w:rPr>
              <w:t xml:space="preserve"> </w:t>
            </w:r>
            <w:r w:rsidR="00D706B0">
              <w:rPr>
                <w:rFonts w:ascii="Times New Roman" w:hAnsi="Times New Roman" w:cs="Times New Roman"/>
                <w:sz w:val="24"/>
                <w:szCs w:val="24"/>
              </w:rPr>
              <w:t>e</w:t>
            </w:r>
            <w:r w:rsidRPr="00EC2AA6">
              <w:rPr>
                <w:rFonts w:ascii="Times New Roman" w:hAnsi="Times New Roman" w:cs="Times New Roman"/>
                <w:sz w:val="24"/>
                <w:szCs w:val="24"/>
              </w:rPr>
              <w:t xml:space="preserve">nergy required for farming; </w:t>
            </w:r>
            <w:r w:rsidR="00D706B0">
              <w:rPr>
                <w:rFonts w:ascii="Times New Roman" w:hAnsi="Times New Roman" w:cs="Times New Roman"/>
                <w:sz w:val="24"/>
                <w:szCs w:val="24"/>
              </w:rPr>
              <w:t>petrol and</w:t>
            </w:r>
            <w:r w:rsidRPr="00EC2AA6">
              <w:rPr>
                <w:rFonts w:ascii="Times New Roman" w:hAnsi="Times New Roman" w:cs="Times New Roman"/>
                <w:sz w:val="24"/>
                <w:szCs w:val="24"/>
              </w:rPr>
              <w:t xml:space="preserve"> </w:t>
            </w:r>
            <w:r w:rsidR="00D706B0">
              <w:rPr>
                <w:rFonts w:ascii="Times New Roman" w:hAnsi="Times New Roman" w:cs="Times New Roman"/>
                <w:sz w:val="24"/>
                <w:szCs w:val="24"/>
              </w:rPr>
              <w:t>diesel</w:t>
            </w:r>
          </w:p>
          <w:p w14:paraId="49B3F311" w14:textId="38C840A3" w:rsidR="00E55127" w:rsidRDefault="00D706B0" w:rsidP="00E5512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t>
            </w:r>
            <w:r w:rsidR="00E55127">
              <w:rPr>
                <w:rFonts w:ascii="Times New Roman" w:hAnsi="Times New Roman" w:cs="Times New Roman"/>
                <w:sz w:val="24"/>
                <w:szCs w:val="24"/>
              </w:rPr>
              <w:t xml:space="preserve">food energy for manual </w:t>
            </w:r>
            <w:proofErr w:type="spellStart"/>
            <w:r w:rsidR="00E55127">
              <w:rPr>
                <w:rFonts w:ascii="Times New Roman" w:hAnsi="Times New Roman" w:cs="Times New Roman"/>
                <w:sz w:val="24"/>
                <w:szCs w:val="24"/>
              </w:rPr>
              <w:t>labour</w:t>
            </w:r>
            <w:proofErr w:type="spellEnd"/>
            <w:r w:rsidR="00E55127">
              <w:rPr>
                <w:rFonts w:ascii="Times New Roman" w:hAnsi="Times New Roman" w:cs="Times New Roman"/>
                <w:sz w:val="24"/>
                <w:szCs w:val="24"/>
              </w:rPr>
              <w:t xml:space="preserve"> used to pick the </w:t>
            </w:r>
            <w:r>
              <w:rPr>
                <w:rFonts w:ascii="Times New Roman" w:hAnsi="Times New Roman" w:cs="Times New Roman"/>
                <w:sz w:val="24"/>
                <w:szCs w:val="24"/>
              </w:rPr>
              <w:t>tea leaves</w:t>
            </w:r>
          </w:p>
          <w:p w14:paraId="1780A094" w14:textId="2A013DE5" w:rsidR="00E55127"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06B0">
              <w:rPr>
                <w:rFonts w:ascii="Times New Roman" w:hAnsi="Times New Roman" w:cs="Times New Roman"/>
                <w:sz w:val="24"/>
                <w:szCs w:val="24"/>
              </w:rPr>
              <w:t>electricity for the tea milling factory</w:t>
            </w:r>
          </w:p>
          <w:p w14:paraId="68B0AE2E" w14:textId="64053AC3" w:rsidR="00A17ECC" w:rsidRPr="00EC2AA6" w:rsidRDefault="00E55127" w:rsidP="00EC2AA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-fossil fuels used by transportation </w:t>
            </w:r>
            <w:r w:rsidR="00247F23">
              <w:rPr>
                <w:rFonts w:ascii="Times New Roman" w:hAnsi="Times New Roman" w:cs="Times New Roman"/>
                <w:sz w:val="24"/>
                <w:szCs w:val="24"/>
              </w:rPr>
              <w:t>ships and trucks</w:t>
            </w:r>
          </w:p>
        </w:tc>
      </w:tr>
    </w:tbl>
    <w:p w14:paraId="3F75B1F6" w14:textId="24CD66A2" w:rsidR="00120350" w:rsidRPr="00EC2AA6" w:rsidRDefault="00120350" w:rsidP="00EC2AA6">
      <w:pPr>
        <w:spacing w:before="100" w:beforeAutospacing="1" w:after="100" w:afterAutospacing="1" w:line="480" w:lineRule="auto"/>
        <w:rPr>
          <w:rFonts w:ascii="Times New Roman" w:hAnsi="Times New Roman" w:cs="Times New Roman"/>
          <w:sz w:val="24"/>
          <w:szCs w:val="24"/>
        </w:rPr>
      </w:pPr>
    </w:p>
    <w:tbl>
      <w:tblPr>
        <w:tblStyle w:val="a0"/>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5580"/>
      </w:tblGrid>
      <w:tr w:rsidR="008A2FA7" w:rsidRPr="00EC2AA6" w14:paraId="642A12F6" w14:textId="77777777">
        <w:trPr>
          <w:trHeight w:val="360"/>
        </w:trPr>
        <w:tc>
          <w:tcPr>
            <w:tcW w:w="10345" w:type="dxa"/>
            <w:gridSpan w:val="2"/>
            <w:vAlign w:val="center"/>
          </w:tcPr>
          <w:p w14:paraId="53CC6ACD" w14:textId="1AD23230" w:rsidR="00120350" w:rsidRPr="00120350" w:rsidRDefault="001813B3" w:rsidP="00EC2AA6">
            <w:pPr>
              <w:spacing w:before="100" w:beforeAutospacing="1" w:after="100" w:afterAutospacing="1" w:line="480" w:lineRule="auto"/>
              <w:rPr>
                <w:rFonts w:ascii="Times New Roman" w:eastAsia="Arial" w:hAnsi="Times New Roman" w:cs="Times New Roman"/>
                <w:sz w:val="24"/>
                <w:szCs w:val="24"/>
                <w:lang w:val="en-GB"/>
              </w:rPr>
            </w:pPr>
            <w:r w:rsidRPr="00EC2AA6">
              <w:rPr>
                <w:rFonts w:ascii="Times New Roman" w:eastAsia="Arial" w:hAnsi="Times New Roman" w:cs="Times New Roman"/>
                <w:b/>
                <w:sz w:val="24"/>
                <w:szCs w:val="24"/>
              </w:rPr>
              <w:t>Identity of food item 2</w:t>
            </w:r>
            <w:r w:rsidR="0053347D" w:rsidRPr="00EC2AA6">
              <w:rPr>
                <w:rFonts w:ascii="Times New Roman" w:eastAsia="Arial" w:hAnsi="Times New Roman" w:cs="Times New Roman"/>
                <w:b/>
                <w:sz w:val="24"/>
                <w:szCs w:val="24"/>
              </w:rPr>
              <w:t>:</w:t>
            </w:r>
            <w:r w:rsidR="0087006A" w:rsidRPr="00EC2AA6">
              <w:rPr>
                <w:rFonts w:ascii="Times New Roman" w:eastAsia="Times New Roman" w:hAnsi="Times New Roman" w:cs="Times New Roman"/>
                <w:b/>
                <w:color w:val="000000"/>
                <w:kern w:val="36"/>
                <w:sz w:val="24"/>
                <w:szCs w:val="24"/>
                <w:lang w:val="en-GB" w:eastAsia="en-GB"/>
              </w:rPr>
              <w:t xml:space="preserve"> </w:t>
            </w:r>
            <w:hyperlink r:id="rId11" w:history="1">
              <w:r w:rsidR="00275060" w:rsidRPr="00EC2AA6">
                <w:rPr>
                  <w:rStyle w:val="Hyperlink"/>
                  <w:rFonts w:ascii="Times New Roman" w:eastAsia="Arial" w:hAnsi="Times New Roman" w:cs="Times New Roman"/>
                  <w:color w:val="auto"/>
                  <w:sz w:val="24"/>
                  <w:szCs w:val="24"/>
                  <w:u w:val="none"/>
                  <w:lang w:val="en-GB"/>
                </w:rPr>
                <w:t>Hass a</w:t>
              </w:r>
              <w:r w:rsidR="0087006A" w:rsidRPr="00EC2AA6">
                <w:rPr>
                  <w:rStyle w:val="Hyperlink"/>
                  <w:rFonts w:ascii="Times New Roman" w:eastAsia="Arial" w:hAnsi="Times New Roman" w:cs="Times New Roman"/>
                  <w:color w:val="auto"/>
                  <w:sz w:val="24"/>
                  <w:szCs w:val="24"/>
                  <w:u w:val="none"/>
                  <w:lang w:val="en-GB"/>
                </w:rPr>
                <w:t>vocado</w:t>
              </w:r>
            </w:hyperlink>
            <w:r w:rsidR="00120350">
              <w:rPr>
                <w:rFonts w:ascii="Times New Roman" w:eastAsia="Arial" w:hAnsi="Times New Roman" w:cs="Times New Roman"/>
                <w:sz w:val="24"/>
                <w:szCs w:val="24"/>
              </w:rPr>
              <w:t>s</w:t>
            </w:r>
          </w:p>
        </w:tc>
      </w:tr>
      <w:tr w:rsidR="008A2FA7" w:rsidRPr="00EC2AA6" w14:paraId="6D707D83" w14:textId="77777777">
        <w:trPr>
          <w:trHeight w:val="460"/>
        </w:trPr>
        <w:tc>
          <w:tcPr>
            <w:tcW w:w="4765" w:type="dxa"/>
          </w:tcPr>
          <w:p w14:paraId="3D265510"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1. Where was the food item produced?</w:t>
            </w:r>
          </w:p>
        </w:tc>
        <w:tc>
          <w:tcPr>
            <w:tcW w:w="5580" w:type="dxa"/>
          </w:tcPr>
          <w:p w14:paraId="029A1DA9" w14:textId="0AF871F4" w:rsidR="008A2FA7" w:rsidRPr="00EC2AA6" w:rsidRDefault="00275060"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 xml:space="preserve">The Hass avocados are produced in </w:t>
            </w:r>
            <w:r w:rsidR="004035C8" w:rsidRPr="00EC2AA6">
              <w:rPr>
                <w:rFonts w:ascii="Times New Roman" w:hAnsi="Times New Roman" w:cs="Times New Roman"/>
                <w:sz w:val="24"/>
                <w:szCs w:val="24"/>
              </w:rPr>
              <w:t xml:space="preserve">San </w:t>
            </w:r>
            <w:proofErr w:type="spellStart"/>
            <w:r w:rsidR="004035C8" w:rsidRPr="00EC2AA6">
              <w:rPr>
                <w:rFonts w:ascii="Times New Roman" w:hAnsi="Times New Roman" w:cs="Times New Roman"/>
                <w:sz w:val="24"/>
                <w:szCs w:val="24"/>
              </w:rPr>
              <w:t>gabriel</w:t>
            </w:r>
            <w:proofErr w:type="spellEnd"/>
            <w:r w:rsidR="004035C8" w:rsidRPr="00EC2AA6">
              <w:rPr>
                <w:rFonts w:ascii="Times New Roman" w:hAnsi="Times New Roman" w:cs="Times New Roman"/>
                <w:sz w:val="24"/>
                <w:szCs w:val="24"/>
              </w:rPr>
              <w:t xml:space="preserve"> valley</w:t>
            </w:r>
            <w:r w:rsidRPr="00EC2AA6">
              <w:rPr>
                <w:rFonts w:ascii="Times New Roman" w:hAnsi="Times New Roman" w:cs="Times New Roman"/>
                <w:sz w:val="24"/>
                <w:szCs w:val="24"/>
              </w:rPr>
              <w:t>.</w:t>
            </w:r>
          </w:p>
        </w:tc>
      </w:tr>
      <w:tr w:rsidR="008A2FA7" w:rsidRPr="00EC2AA6" w14:paraId="4DFCF993" w14:textId="77777777">
        <w:trPr>
          <w:trHeight w:val="700"/>
        </w:trPr>
        <w:tc>
          <w:tcPr>
            <w:tcW w:w="4765" w:type="dxa"/>
          </w:tcPr>
          <w:p w14:paraId="0F8BEF60"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2. Approximately how far would the food item have to travel to get to your city/town?</w:t>
            </w:r>
          </w:p>
        </w:tc>
        <w:tc>
          <w:tcPr>
            <w:tcW w:w="5580" w:type="dxa"/>
          </w:tcPr>
          <w:p w14:paraId="066AE5C2" w14:textId="43FB55AA" w:rsidR="008A2FA7" w:rsidRPr="00EC2AA6" w:rsidRDefault="00B8401A"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 xml:space="preserve">Has avocados are transported over a distance of 14.0 miles from </w:t>
            </w:r>
            <w:r w:rsidRPr="00EC2AA6">
              <w:rPr>
                <w:rFonts w:ascii="Times New Roman" w:hAnsi="Times New Roman" w:cs="Times New Roman"/>
                <w:sz w:val="24"/>
                <w:szCs w:val="24"/>
              </w:rPr>
              <w:t xml:space="preserve">San </w:t>
            </w:r>
            <w:r w:rsidRPr="00EC2AA6">
              <w:rPr>
                <w:rFonts w:ascii="Times New Roman" w:hAnsi="Times New Roman" w:cs="Times New Roman"/>
                <w:sz w:val="24"/>
                <w:szCs w:val="24"/>
              </w:rPr>
              <w:t>Gabriel</w:t>
            </w:r>
            <w:r w:rsidRPr="00EC2AA6">
              <w:rPr>
                <w:rFonts w:ascii="Times New Roman" w:hAnsi="Times New Roman" w:cs="Times New Roman"/>
                <w:sz w:val="24"/>
                <w:szCs w:val="24"/>
              </w:rPr>
              <w:t xml:space="preserve"> valley</w:t>
            </w:r>
            <w:r w:rsidRPr="00EC2AA6">
              <w:rPr>
                <w:rFonts w:ascii="Times New Roman" w:hAnsi="Times New Roman" w:cs="Times New Roman"/>
                <w:sz w:val="24"/>
                <w:szCs w:val="24"/>
              </w:rPr>
              <w:t xml:space="preserve"> to town.</w:t>
            </w:r>
          </w:p>
        </w:tc>
      </w:tr>
      <w:tr w:rsidR="008A2FA7" w:rsidRPr="00EC2AA6" w14:paraId="6B97A576" w14:textId="77777777">
        <w:trPr>
          <w:trHeight w:val="700"/>
        </w:trPr>
        <w:tc>
          <w:tcPr>
            <w:tcW w:w="4765" w:type="dxa"/>
          </w:tcPr>
          <w:p w14:paraId="7CFF5BC8"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3. Would this be considered a local food based on the reading (Local foods are ones that are sourced from within 100 miles)?</w:t>
            </w:r>
          </w:p>
        </w:tc>
        <w:tc>
          <w:tcPr>
            <w:tcW w:w="5580" w:type="dxa"/>
          </w:tcPr>
          <w:p w14:paraId="6B71109F" w14:textId="76B38CDF" w:rsidR="008A2FA7" w:rsidRPr="00EC2AA6" w:rsidRDefault="004035C8"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Yes</w:t>
            </w:r>
            <w:r w:rsidR="00B8401A" w:rsidRPr="00EC2AA6">
              <w:rPr>
                <w:rFonts w:ascii="Times New Roman" w:hAnsi="Times New Roman" w:cs="Times New Roman"/>
                <w:sz w:val="24"/>
                <w:szCs w:val="24"/>
              </w:rPr>
              <w:t>, the H</w:t>
            </w:r>
            <w:r w:rsidR="00275060" w:rsidRPr="00EC2AA6">
              <w:rPr>
                <w:rFonts w:ascii="Times New Roman" w:hAnsi="Times New Roman" w:cs="Times New Roman"/>
                <w:sz w:val="24"/>
                <w:szCs w:val="24"/>
              </w:rPr>
              <w:t>ass avocado is a local food.</w:t>
            </w:r>
          </w:p>
        </w:tc>
      </w:tr>
      <w:tr w:rsidR="008A2FA7" w:rsidRPr="00EC2AA6" w14:paraId="5110F53E" w14:textId="77777777">
        <w:trPr>
          <w:trHeight w:val="680"/>
        </w:trPr>
        <w:tc>
          <w:tcPr>
            <w:tcW w:w="4765" w:type="dxa"/>
          </w:tcPr>
          <w:p w14:paraId="33B389E4"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4. If the answer to number 3 was no, is there an alternative that you could use as a substitute that is local?</w:t>
            </w:r>
          </w:p>
        </w:tc>
        <w:tc>
          <w:tcPr>
            <w:tcW w:w="5580" w:type="dxa"/>
          </w:tcPr>
          <w:p w14:paraId="09BDCA92" w14:textId="437A1BD7" w:rsidR="008A2FA7" w:rsidRPr="00EC2AA6" w:rsidRDefault="004035C8"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N/A</w:t>
            </w:r>
          </w:p>
        </w:tc>
      </w:tr>
      <w:tr w:rsidR="008A2FA7" w:rsidRPr="00EC2AA6" w14:paraId="52D3D8BB" w14:textId="77777777">
        <w:trPr>
          <w:trHeight w:val="680"/>
        </w:trPr>
        <w:tc>
          <w:tcPr>
            <w:tcW w:w="4765" w:type="dxa"/>
          </w:tcPr>
          <w:p w14:paraId="129D19D4" w14:textId="77777777" w:rsidR="008A2FA7" w:rsidRPr="00EC2AA6" w:rsidRDefault="0053347D" w:rsidP="00EC2AA6">
            <w:pPr>
              <w:pBdr>
                <w:top w:val="nil"/>
                <w:left w:val="nil"/>
                <w:bottom w:val="nil"/>
                <w:right w:val="nil"/>
                <w:between w:val="nil"/>
              </w:pBdr>
              <w:spacing w:before="100" w:beforeAutospacing="1" w:after="100" w:afterAutospacing="1" w:line="480" w:lineRule="auto"/>
              <w:rPr>
                <w:rFonts w:ascii="Times New Roman" w:eastAsia="Arial" w:hAnsi="Times New Roman" w:cs="Times New Roman"/>
                <w:color w:val="191919"/>
                <w:sz w:val="24"/>
                <w:szCs w:val="24"/>
              </w:rPr>
            </w:pPr>
            <w:r w:rsidRPr="00EC2AA6">
              <w:rPr>
                <w:rFonts w:ascii="Times New Roman" w:eastAsia="Arial" w:hAnsi="Times New Roman" w:cs="Times New Roman"/>
                <w:color w:val="191919"/>
                <w:sz w:val="24"/>
                <w:szCs w:val="24"/>
              </w:rPr>
              <w:t>5. List a minimum of four energy inputs that humans must provide to grow, package/prepare, and transport your food item from where it was produced to the store.</w:t>
            </w:r>
          </w:p>
        </w:tc>
        <w:tc>
          <w:tcPr>
            <w:tcW w:w="5580" w:type="dxa"/>
          </w:tcPr>
          <w:p w14:paraId="3E28751D" w14:textId="77777777" w:rsidR="00E55127" w:rsidRDefault="00E55127" w:rsidP="00E55127">
            <w:pPr>
              <w:spacing w:before="100" w:beforeAutospacing="1" w:after="100" w:afterAutospacing="1" w:line="480" w:lineRule="auto"/>
              <w:rPr>
                <w:rFonts w:ascii="Times New Roman" w:eastAsia="Arial" w:hAnsi="Times New Roman" w:cs="Times New Roman"/>
                <w:color w:val="191919"/>
                <w:sz w:val="24"/>
                <w:szCs w:val="24"/>
              </w:rPr>
            </w:pPr>
            <w:r>
              <w:rPr>
                <w:rFonts w:ascii="Times New Roman" w:eastAsia="Arial" w:hAnsi="Times New Roman" w:cs="Times New Roman"/>
                <w:color w:val="191919"/>
                <w:sz w:val="24"/>
                <w:szCs w:val="24"/>
              </w:rPr>
              <w:t>E</w:t>
            </w:r>
            <w:r w:rsidRPr="00EC2AA6">
              <w:rPr>
                <w:rFonts w:ascii="Times New Roman" w:eastAsia="Arial" w:hAnsi="Times New Roman" w:cs="Times New Roman"/>
                <w:color w:val="191919"/>
                <w:sz w:val="24"/>
                <w:szCs w:val="24"/>
              </w:rPr>
              <w:t xml:space="preserve">nergy inputs that humans must provide to </w:t>
            </w:r>
            <w:r>
              <w:rPr>
                <w:rFonts w:ascii="Times New Roman" w:eastAsia="Arial" w:hAnsi="Times New Roman" w:cs="Times New Roman"/>
                <w:color w:val="191919"/>
                <w:sz w:val="24"/>
                <w:szCs w:val="24"/>
              </w:rPr>
              <w:t xml:space="preserve">grow, </w:t>
            </w:r>
            <w:r w:rsidRPr="00EC2AA6">
              <w:rPr>
                <w:rFonts w:ascii="Times New Roman" w:eastAsia="Arial" w:hAnsi="Times New Roman" w:cs="Times New Roman"/>
                <w:color w:val="191919"/>
                <w:sz w:val="24"/>
                <w:szCs w:val="24"/>
              </w:rPr>
              <w:t xml:space="preserve">prepare, and transport </w:t>
            </w:r>
            <w:r>
              <w:rPr>
                <w:rFonts w:ascii="Times New Roman" w:eastAsia="Arial" w:hAnsi="Times New Roman" w:cs="Times New Roman"/>
                <w:color w:val="191919"/>
                <w:sz w:val="24"/>
                <w:szCs w:val="24"/>
              </w:rPr>
              <w:t>Hass avocado include;</w:t>
            </w:r>
          </w:p>
          <w:p w14:paraId="3121BE2A" w14:textId="77777777" w:rsidR="00E55127"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eastAsia="Arial" w:hAnsi="Times New Roman" w:cs="Times New Roman"/>
                <w:color w:val="191919"/>
                <w:sz w:val="24"/>
                <w:szCs w:val="24"/>
              </w:rPr>
              <w:t>-</w:t>
            </w:r>
            <w:r w:rsidRPr="00EC2AA6">
              <w:rPr>
                <w:rFonts w:ascii="Times New Roman" w:eastAsia="Arial" w:hAnsi="Times New Roman" w:cs="Times New Roman"/>
                <w:color w:val="191919"/>
                <w:sz w:val="24"/>
                <w:szCs w:val="24"/>
              </w:rPr>
              <w:t xml:space="preserve"> </w:t>
            </w:r>
            <w:r>
              <w:rPr>
                <w:rFonts w:ascii="Times New Roman" w:hAnsi="Times New Roman" w:cs="Times New Roman"/>
                <w:sz w:val="24"/>
                <w:szCs w:val="24"/>
              </w:rPr>
              <w:t>e</w:t>
            </w:r>
            <w:r w:rsidRPr="00EC2AA6">
              <w:rPr>
                <w:rFonts w:ascii="Times New Roman" w:hAnsi="Times New Roman" w:cs="Times New Roman"/>
                <w:sz w:val="24"/>
                <w:szCs w:val="24"/>
              </w:rPr>
              <w:t>nergy required for farming; gasoline, electricity and diesel, natural gas</w:t>
            </w:r>
          </w:p>
          <w:p w14:paraId="768928EC" w14:textId="77777777" w:rsidR="00E55127"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food energy for manual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used to pick the avocadoes</w:t>
            </w:r>
          </w:p>
          <w:p w14:paraId="06F3D382" w14:textId="77777777" w:rsidR="00E55127"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human energy for packaging</w:t>
            </w:r>
          </w:p>
          <w:p w14:paraId="5305D9BF" w14:textId="77777777" w:rsidR="00E55127" w:rsidRDefault="00E55127" w:rsidP="00E5512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-fossil fuels used by transportation trucks.</w:t>
            </w:r>
          </w:p>
          <w:p w14:paraId="2FF48660" w14:textId="77777777" w:rsidR="008A2FA7" w:rsidRPr="00EC2AA6" w:rsidRDefault="008A2FA7" w:rsidP="00EC2AA6">
            <w:pPr>
              <w:spacing w:before="100" w:beforeAutospacing="1" w:after="100" w:afterAutospacing="1" w:line="480" w:lineRule="auto"/>
              <w:rPr>
                <w:rFonts w:ascii="Times New Roman" w:hAnsi="Times New Roman" w:cs="Times New Roman"/>
                <w:sz w:val="24"/>
                <w:szCs w:val="24"/>
              </w:rPr>
            </w:pPr>
          </w:p>
        </w:tc>
      </w:tr>
    </w:tbl>
    <w:p w14:paraId="3125B8FE" w14:textId="77777777" w:rsidR="006B33BA" w:rsidRPr="00EC2AA6" w:rsidRDefault="00B8401A" w:rsidP="00EC2AA6">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sz w:val="24"/>
          <w:szCs w:val="24"/>
        </w:rPr>
        <w:t xml:space="preserve">Part 2: Data Analysis </w:t>
      </w:r>
    </w:p>
    <w:p w14:paraId="006C02AF" w14:textId="24BE15FF" w:rsidR="00625F50" w:rsidRPr="00EC2AA6" w:rsidRDefault="00B8401A" w:rsidP="00EC2AA6">
      <w:pPr>
        <w:spacing w:before="100" w:beforeAutospacing="1" w:after="100" w:afterAutospacing="1" w:line="480" w:lineRule="auto"/>
        <w:rPr>
          <w:rFonts w:ascii="Times New Roman" w:hAnsi="Times New Roman" w:cs="Times New Roman"/>
          <w:i/>
          <w:sz w:val="24"/>
          <w:szCs w:val="24"/>
        </w:rPr>
      </w:pPr>
      <w:r w:rsidRPr="00EC2AA6">
        <w:rPr>
          <w:rFonts w:ascii="Times New Roman" w:hAnsi="Times New Roman" w:cs="Times New Roman"/>
          <w:i/>
          <w:sz w:val="24"/>
          <w:szCs w:val="24"/>
        </w:rPr>
        <w:t xml:space="preserve">Discuss the impacts our food purchases may have on the environment and economy. </w:t>
      </w:r>
    </w:p>
    <w:p w14:paraId="4F357491" w14:textId="7487B14E" w:rsidR="00625F50" w:rsidRPr="003F1D52" w:rsidRDefault="00625F50" w:rsidP="003F1D52">
      <w:pPr>
        <w:spacing w:before="100" w:beforeAutospacing="1" w:after="100" w:afterAutospacing="1" w:line="480" w:lineRule="auto"/>
        <w:ind w:firstLine="720"/>
        <w:rPr>
          <w:rFonts w:ascii="Times New Roman" w:hAnsi="Times New Roman" w:cs="Times New Roman"/>
          <w:sz w:val="24"/>
          <w:szCs w:val="24"/>
        </w:rPr>
      </w:pPr>
      <w:r w:rsidRPr="00EC2AA6">
        <w:rPr>
          <w:rFonts w:ascii="Times New Roman" w:hAnsi="Times New Roman" w:cs="Times New Roman"/>
          <w:sz w:val="24"/>
          <w:szCs w:val="24"/>
        </w:rPr>
        <w:t xml:space="preserve">Food purchases impact our environment and economy positively </w:t>
      </w:r>
      <w:r w:rsidR="00F84ABE" w:rsidRPr="00EC2AA6">
        <w:rPr>
          <w:rFonts w:ascii="Times New Roman" w:hAnsi="Times New Roman" w:cs="Times New Roman"/>
          <w:sz w:val="24"/>
          <w:szCs w:val="24"/>
        </w:rPr>
        <w:t>and negatively. Lo</w:t>
      </w:r>
      <w:r w:rsidRPr="00EC2AA6">
        <w:rPr>
          <w:rFonts w:ascii="Times New Roman" w:hAnsi="Times New Roman" w:cs="Times New Roman"/>
          <w:sz w:val="24"/>
          <w:szCs w:val="24"/>
        </w:rPr>
        <w:t>cal purchase for instance affect the environment positive</w:t>
      </w:r>
      <w:r w:rsidR="00F84ABE" w:rsidRPr="00EC2AA6">
        <w:rPr>
          <w:rFonts w:ascii="Times New Roman" w:hAnsi="Times New Roman" w:cs="Times New Roman"/>
          <w:sz w:val="24"/>
          <w:szCs w:val="24"/>
        </w:rPr>
        <w:t xml:space="preserve"> s</w:t>
      </w:r>
      <w:r w:rsidRPr="00EC2AA6">
        <w:rPr>
          <w:rFonts w:ascii="Times New Roman" w:hAnsi="Times New Roman" w:cs="Times New Roman"/>
          <w:sz w:val="24"/>
          <w:szCs w:val="24"/>
        </w:rPr>
        <w:t xml:space="preserve">ince air pollution is reduced when we burn less fossil fuel by </w:t>
      </w:r>
      <w:r w:rsidR="00F84ABE" w:rsidRPr="00EC2AA6">
        <w:rPr>
          <w:rFonts w:ascii="Times New Roman" w:hAnsi="Times New Roman" w:cs="Times New Roman"/>
          <w:sz w:val="24"/>
          <w:szCs w:val="24"/>
        </w:rPr>
        <w:t>reducing</w:t>
      </w:r>
      <w:r w:rsidRPr="00EC2AA6">
        <w:rPr>
          <w:rFonts w:ascii="Times New Roman" w:hAnsi="Times New Roman" w:cs="Times New Roman"/>
          <w:sz w:val="24"/>
          <w:szCs w:val="24"/>
        </w:rPr>
        <w:t xml:space="preserve"> the </w:t>
      </w:r>
      <w:r w:rsidR="00F84ABE" w:rsidRPr="00EC2AA6">
        <w:rPr>
          <w:rFonts w:ascii="Times New Roman" w:hAnsi="Times New Roman" w:cs="Times New Roman"/>
          <w:sz w:val="24"/>
          <w:szCs w:val="24"/>
        </w:rPr>
        <w:t xml:space="preserve">distance that food </w:t>
      </w:r>
      <w:r w:rsidRPr="00EC2AA6">
        <w:rPr>
          <w:rFonts w:ascii="Times New Roman" w:hAnsi="Times New Roman" w:cs="Times New Roman"/>
          <w:sz w:val="24"/>
          <w:szCs w:val="24"/>
        </w:rPr>
        <w:t>has to travel befo</w:t>
      </w:r>
      <w:r w:rsidR="00F84ABE" w:rsidRPr="00EC2AA6">
        <w:rPr>
          <w:rFonts w:ascii="Times New Roman" w:hAnsi="Times New Roman" w:cs="Times New Roman"/>
          <w:sz w:val="24"/>
          <w:szCs w:val="24"/>
        </w:rPr>
        <w:t>r</w:t>
      </w:r>
      <w:r w:rsidRPr="00EC2AA6">
        <w:rPr>
          <w:rFonts w:ascii="Times New Roman" w:hAnsi="Times New Roman" w:cs="Times New Roman"/>
          <w:sz w:val="24"/>
          <w:szCs w:val="24"/>
        </w:rPr>
        <w:t>e reaching the market</w:t>
      </w:r>
      <w:r w:rsidR="00F90F27">
        <w:rPr>
          <w:rFonts w:ascii="Times New Roman" w:hAnsi="Times New Roman" w:cs="Times New Roman"/>
          <w:sz w:val="24"/>
          <w:szCs w:val="24"/>
        </w:rPr>
        <w:t>(</w:t>
      </w:r>
      <w:r w:rsidR="00F90F27" w:rsidRPr="00FE573C">
        <w:rPr>
          <w:rFonts w:ascii="Times New Roman" w:hAnsi="Times New Roman" w:cs="Times New Roman"/>
          <w:sz w:val="24"/>
          <w:szCs w:val="24"/>
        </w:rPr>
        <w:t>Ferg</w:t>
      </w:r>
      <w:r w:rsidR="00F90F27">
        <w:rPr>
          <w:rFonts w:ascii="Times New Roman" w:hAnsi="Times New Roman" w:cs="Times New Roman"/>
          <w:sz w:val="24"/>
          <w:szCs w:val="24"/>
        </w:rPr>
        <w:t>uson, &amp; Thompson, 2020</w:t>
      </w:r>
      <w:r w:rsidR="00F90F27">
        <w:rPr>
          <w:rFonts w:ascii="Times New Roman" w:hAnsi="Times New Roman" w:cs="Times New Roman"/>
          <w:sz w:val="24"/>
          <w:szCs w:val="24"/>
        </w:rPr>
        <w:t>)</w:t>
      </w:r>
      <w:r w:rsidRPr="00EC2AA6">
        <w:rPr>
          <w:rFonts w:ascii="Times New Roman" w:hAnsi="Times New Roman" w:cs="Times New Roman"/>
          <w:sz w:val="24"/>
          <w:szCs w:val="24"/>
        </w:rPr>
        <w:t>.</w:t>
      </w:r>
      <w:r w:rsidR="00F84ABE" w:rsidRPr="00EC2AA6">
        <w:rPr>
          <w:rFonts w:ascii="Times New Roman" w:hAnsi="Times New Roman" w:cs="Times New Roman"/>
          <w:sz w:val="24"/>
          <w:szCs w:val="24"/>
        </w:rPr>
        <w:t xml:space="preserve"> On</w:t>
      </w:r>
      <w:r w:rsidR="00802A97" w:rsidRPr="00EC2AA6">
        <w:rPr>
          <w:rFonts w:ascii="Times New Roman" w:hAnsi="Times New Roman" w:cs="Times New Roman"/>
          <w:sz w:val="24"/>
          <w:szCs w:val="24"/>
        </w:rPr>
        <w:t xml:space="preserve">, </w:t>
      </w:r>
      <w:r w:rsidR="00F84ABE" w:rsidRPr="00EC2AA6">
        <w:rPr>
          <w:rFonts w:ascii="Times New Roman" w:hAnsi="Times New Roman" w:cs="Times New Roman"/>
          <w:sz w:val="24"/>
          <w:szCs w:val="24"/>
        </w:rPr>
        <w:t>the other hand</w:t>
      </w:r>
      <w:r w:rsidR="00A26996" w:rsidRPr="00EC2AA6">
        <w:rPr>
          <w:rFonts w:ascii="Times New Roman" w:hAnsi="Times New Roman" w:cs="Times New Roman"/>
          <w:sz w:val="24"/>
          <w:szCs w:val="24"/>
        </w:rPr>
        <w:t>,</w:t>
      </w:r>
      <w:r w:rsidR="00F84ABE" w:rsidRPr="00EC2AA6">
        <w:rPr>
          <w:rFonts w:ascii="Times New Roman" w:hAnsi="Times New Roman" w:cs="Times New Roman"/>
          <w:sz w:val="24"/>
          <w:szCs w:val="24"/>
        </w:rPr>
        <w:t xml:space="preserve"> buying locally lead to loss of jobs that include the transportation of fo</w:t>
      </w:r>
      <w:r w:rsidR="00B046EC" w:rsidRPr="00EC2AA6">
        <w:rPr>
          <w:rFonts w:ascii="Times New Roman" w:hAnsi="Times New Roman" w:cs="Times New Roman"/>
          <w:sz w:val="24"/>
          <w:szCs w:val="24"/>
        </w:rPr>
        <w:t xml:space="preserve">od. Buying </w:t>
      </w:r>
      <w:r w:rsidR="00EC2AA6" w:rsidRPr="00EC2AA6">
        <w:rPr>
          <w:rFonts w:ascii="Times New Roman" w:hAnsi="Times New Roman" w:cs="Times New Roman"/>
          <w:sz w:val="24"/>
          <w:szCs w:val="24"/>
        </w:rPr>
        <w:t>locally</w:t>
      </w:r>
      <w:r w:rsidR="00B046EC" w:rsidRPr="00EC2AA6">
        <w:rPr>
          <w:rFonts w:ascii="Times New Roman" w:hAnsi="Times New Roman" w:cs="Times New Roman"/>
          <w:sz w:val="24"/>
          <w:szCs w:val="24"/>
        </w:rPr>
        <w:t xml:space="preserve"> </w:t>
      </w:r>
      <w:r w:rsidR="00EC2AA6" w:rsidRPr="00EC2AA6">
        <w:rPr>
          <w:rFonts w:ascii="Times New Roman" w:hAnsi="Times New Roman" w:cs="Times New Roman"/>
          <w:sz w:val="24"/>
          <w:szCs w:val="24"/>
        </w:rPr>
        <w:t>builds</w:t>
      </w:r>
      <w:r w:rsidR="00B046EC" w:rsidRPr="00EC2AA6">
        <w:rPr>
          <w:rFonts w:ascii="Times New Roman" w:hAnsi="Times New Roman" w:cs="Times New Roman"/>
          <w:sz w:val="24"/>
          <w:szCs w:val="24"/>
        </w:rPr>
        <w:t xml:space="preserve"> the local economy and conserves the environment since organic farming is the moat </w:t>
      </w:r>
      <w:r w:rsidR="00EC2AA6" w:rsidRPr="00EC2AA6">
        <w:rPr>
          <w:rFonts w:ascii="Times New Roman" w:hAnsi="Times New Roman" w:cs="Times New Roman"/>
          <w:sz w:val="24"/>
          <w:szCs w:val="24"/>
        </w:rPr>
        <w:t>preferred</w:t>
      </w:r>
      <w:r w:rsidR="00B046EC" w:rsidRPr="00EC2AA6">
        <w:rPr>
          <w:rFonts w:ascii="Times New Roman" w:hAnsi="Times New Roman" w:cs="Times New Roman"/>
          <w:sz w:val="24"/>
          <w:szCs w:val="24"/>
        </w:rPr>
        <w:t xml:space="preserve"> local farming technique and it </w:t>
      </w:r>
      <w:r w:rsidR="00EC2AA6" w:rsidRPr="00EC2AA6">
        <w:rPr>
          <w:rFonts w:ascii="Times New Roman" w:hAnsi="Times New Roman" w:cs="Times New Roman"/>
          <w:sz w:val="24"/>
          <w:szCs w:val="24"/>
        </w:rPr>
        <w:t>conserves</w:t>
      </w:r>
      <w:r w:rsidR="00B046EC" w:rsidRPr="00EC2AA6">
        <w:rPr>
          <w:rFonts w:ascii="Times New Roman" w:hAnsi="Times New Roman" w:cs="Times New Roman"/>
          <w:sz w:val="24"/>
          <w:szCs w:val="24"/>
        </w:rPr>
        <w:t xml:space="preserve"> the environment. Lastly, </w:t>
      </w:r>
      <w:r w:rsidR="00EC2AA6" w:rsidRPr="00EC2AA6">
        <w:rPr>
          <w:rFonts w:ascii="Times New Roman" w:hAnsi="Times New Roman" w:cs="Times New Roman"/>
          <w:sz w:val="24"/>
          <w:szCs w:val="24"/>
        </w:rPr>
        <w:t>manufactures producing food in large quantities use pesticides and chemicals fertilizers to increase yield and these destroys the environment</w:t>
      </w:r>
      <w:r w:rsidR="00F90F27">
        <w:rPr>
          <w:rFonts w:ascii="Times New Roman" w:hAnsi="Times New Roman" w:cs="Times New Roman"/>
          <w:sz w:val="24"/>
          <w:szCs w:val="24"/>
        </w:rPr>
        <w:t xml:space="preserve"> </w:t>
      </w:r>
      <w:r w:rsidR="00F90F27">
        <w:rPr>
          <w:rFonts w:ascii="Times New Roman" w:hAnsi="Times New Roman" w:cs="Times New Roman"/>
          <w:sz w:val="24"/>
          <w:szCs w:val="24"/>
        </w:rPr>
        <w:t>(</w:t>
      </w:r>
      <w:r w:rsidR="00F90F27" w:rsidRPr="00FE573C">
        <w:rPr>
          <w:rFonts w:ascii="Times New Roman" w:hAnsi="Times New Roman" w:cs="Times New Roman"/>
          <w:sz w:val="24"/>
          <w:szCs w:val="24"/>
        </w:rPr>
        <w:t>Ferg</w:t>
      </w:r>
      <w:r w:rsidR="00F90F27">
        <w:rPr>
          <w:rFonts w:ascii="Times New Roman" w:hAnsi="Times New Roman" w:cs="Times New Roman"/>
          <w:sz w:val="24"/>
          <w:szCs w:val="24"/>
        </w:rPr>
        <w:t>uson, &amp; Thompson, 2020</w:t>
      </w:r>
      <w:r w:rsidR="00F90F27">
        <w:rPr>
          <w:rFonts w:ascii="Times New Roman" w:hAnsi="Times New Roman" w:cs="Times New Roman"/>
          <w:sz w:val="24"/>
          <w:szCs w:val="24"/>
        </w:rPr>
        <w:t>)</w:t>
      </w:r>
      <w:r w:rsidR="00EC2AA6" w:rsidRPr="00EC2AA6">
        <w:rPr>
          <w:rFonts w:ascii="Times New Roman" w:hAnsi="Times New Roman" w:cs="Times New Roman"/>
          <w:sz w:val="24"/>
          <w:szCs w:val="24"/>
        </w:rPr>
        <w:t xml:space="preserve">. </w:t>
      </w:r>
    </w:p>
    <w:p w14:paraId="1490480C" w14:textId="6739501E" w:rsidR="00BB6AD1" w:rsidRPr="00EC2AA6" w:rsidRDefault="00B8401A" w:rsidP="00EC2AA6">
      <w:pPr>
        <w:spacing w:before="100" w:beforeAutospacing="1" w:after="100" w:afterAutospacing="1" w:line="480" w:lineRule="auto"/>
        <w:rPr>
          <w:rFonts w:ascii="Times New Roman" w:hAnsi="Times New Roman" w:cs="Times New Roman"/>
          <w:i/>
          <w:sz w:val="24"/>
          <w:szCs w:val="24"/>
        </w:rPr>
      </w:pPr>
      <w:r w:rsidRPr="00EC2AA6">
        <w:rPr>
          <w:rFonts w:ascii="Times New Roman" w:hAnsi="Times New Roman" w:cs="Times New Roman"/>
          <w:i/>
          <w:sz w:val="24"/>
          <w:szCs w:val="24"/>
        </w:rPr>
        <w:t xml:space="preserve">Discuss two advantages to purchasing food items that are locally sourced versus those shipped from other areas of the country and from around the world. </w:t>
      </w:r>
    </w:p>
    <w:p w14:paraId="6F716E10" w14:textId="2264FDFE" w:rsidR="003F1D52" w:rsidRDefault="00F13694" w:rsidP="003F1D52">
      <w:pPr>
        <w:spacing w:before="100" w:beforeAutospacing="1" w:after="100" w:afterAutospacing="1" w:line="480" w:lineRule="auto"/>
        <w:ind w:firstLine="720"/>
        <w:rPr>
          <w:rFonts w:ascii="Times New Roman" w:hAnsi="Times New Roman" w:cs="Times New Roman"/>
          <w:sz w:val="24"/>
          <w:szCs w:val="24"/>
        </w:rPr>
      </w:pPr>
      <w:r w:rsidRPr="00EC2AA6">
        <w:rPr>
          <w:rFonts w:ascii="Times New Roman" w:hAnsi="Times New Roman" w:cs="Times New Roman"/>
          <w:sz w:val="24"/>
          <w:szCs w:val="24"/>
        </w:rPr>
        <w:t>The purchase of locally sourced food items reduces food miles(the distance that a food item travels from its area of production to the consumer)</w:t>
      </w:r>
      <w:r w:rsidR="00C2182A" w:rsidRPr="00EC2AA6">
        <w:rPr>
          <w:rFonts w:ascii="Times New Roman" w:hAnsi="Times New Roman" w:cs="Times New Roman"/>
          <w:sz w:val="24"/>
          <w:szCs w:val="24"/>
        </w:rPr>
        <w:t xml:space="preserve">, reduced food miles led to </w:t>
      </w:r>
      <w:r w:rsidRPr="00EC2AA6">
        <w:rPr>
          <w:rFonts w:ascii="Times New Roman" w:hAnsi="Times New Roman" w:cs="Times New Roman"/>
          <w:sz w:val="24"/>
          <w:szCs w:val="24"/>
        </w:rPr>
        <w:t xml:space="preserve">reduced consumption of fossil fuels </w:t>
      </w:r>
      <w:r w:rsidR="00C2182A" w:rsidRPr="00EC2AA6">
        <w:rPr>
          <w:rFonts w:ascii="Times New Roman" w:hAnsi="Times New Roman" w:cs="Times New Roman"/>
          <w:sz w:val="24"/>
          <w:szCs w:val="24"/>
        </w:rPr>
        <w:t>used by transportation vessels</w:t>
      </w:r>
      <w:r w:rsidR="00FE573C">
        <w:rPr>
          <w:rFonts w:ascii="Times New Roman" w:hAnsi="Times New Roman" w:cs="Times New Roman"/>
          <w:sz w:val="24"/>
          <w:szCs w:val="24"/>
        </w:rPr>
        <w:t xml:space="preserve"> (</w:t>
      </w:r>
      <w:r w:rsidR="00FE573C" w:rsidRPr="00FE573C">
        <w:rPr>
          <w:rFonts w:ascii="Times New Roman" w:hAnsi="Times New Roman" w:cs="Times New Roman"/>
          <w:sz w:val="24"/>
          <w:szCs w:val="24"/>
        </w:rPr>
        <w:t>Ferg</w:t>
      </w:r>
      <w:r w:rsidR="00FE573C">
        <w:rPr>
          <w:rFonts w:ascii="Times New Roman" w:hAnsi="Times New Roman" w:cs="Times New Roman"/>
          <w:sz w:val="24"/>
          <w:szCs w:val="24"/>
        </w:rPr>
        <w:t>uson, &amp; Thompson, 2020)</w:t>
      </w:r>
      <w:r w:rsidR="00C2182A" w:rsidRPr="00EC2AA6">
        <w:rPr>
          <w:rFonts w:ascii="Times New Roman" w:hAnsi="Times New Roman" w:cs="Times New Roman"/>
          <w:sz w:val="24"/>
          <w:szCs w:val="24"/>
        </w:rPr>
        <w:t xml:space="preserve">. Low </w:t>
      </w:r>
      <w:r w:rsidR="00833181" w:rsidRPr="00EC2AA6">
        <w:rPr>
          <w:rFonts w:ascii="Times New Roman" w:hAnsi="Times New Roman" w:cs="Times New Roman"/>
          <w:sz w:val="24"/>
          <w:szCs w:val="24"/>
        </w:rPr>
        <w:t>fossil fue</w:t>
      </w:r>
      <w:r w:rsidR="002243F8" w:rsidRPr="00EC2AA6">
        <w:rPr>
          <w:rFonts w:ascii="Times New Roman" w:hAnsi="Times New Roman" w:cs="Times New Roman"/>
          <w:sz w:val="24"/>
          <w:szCs w:val="24"/>
        </w:rPr>
        <w:t xml:space="preserve">l consumptions in turn mean low carbon emission and thus reduced air pollution and reduction in </w:t>
      </w:r>
      <w:r w:rsidR="002243F8" w:rsidRPr="00EC2AA6">
        <w:rPr>
          <w:rFonts w:ascii="Times New Roman" w:hAnsi="Times New Roman" w:cs="Times New Roman"/>
          <w:sz w:val="24"/>
          <w:szCs w:val="24"/>
        </w:rPr>
        <w:tab/>
        <w:t xml:space="preserve">the greenhouse effect. </w:t>
      </w:r>
      <w:r w:rsidR="00BD1278" w:rsidRPr="00EC2AA6">
        <w:rPr>
          <w:rFonts w:ascii="Times New Roman" w:hAnsi="Times New Roman" w:cs="Times New Roman"/>
          <w:sz w:val="24"/>
          <w:szCs w:val="24"/>
        </w:rPr>
        <w:t xml:space="preserve">Another </w:t>
      </w:r>
      <w:r w:rsidR="00BB6AD1" w:rsidRPr="00EC2AA6">
        <w:rPr>
          <w:rFonts w:ascii="Times New Roman" w:hAnsi="Times New Roman" w:cs="Times New Roman"/>
          <w:sz w:val="24"/>
          <w:szCs w:val="24"/>
        </w:rPr>
        <w:t>ad</w:t>
      </w:r>
      <w:r w:rsidR="00BD1278" w:rsidRPr="00EC2AA6">
        <w:rPr>
          <w:rFonts w:ascii="Times New Roman" w:hAnsi="Times New Roman" w:cs="Times New Roman"/>
          <w:sz w:val="24"/>
          <w:szCs w:val="24"/>
        </w:rPr>
        <w:t xml:space="preserve">vantage of busying locally sourced food items  is that they have more </w:t>
      </w:r>
      <w:r w:rsidR="00BB6AD1" w:rsidRPr="00EC2AA6">
        <w:rPr>
          <w:rFonts w:ascii="Times New Roman" w:hAnsi="Times New Roman" w:cs="Times New Roman"/>
          <w:sz w:val="24"/>
          <w:szCs w:val="24"/>
        </w:rPr>
        <w:t>health</w:t>
      </w:r>
      <w:r w:rsidR="00BD1278" w:rsidRPr="00EC2AA6">
        <w:rPr>
          <w:rFonts w:ascii="Times New Roman" w:hAnsi="Times New Roman" w:cs="Times New Roman"/>
          <w:sz w:val="24"/>
          <w:szCs w:val="24"/>
        </w:rPr>
        <w:t xml:space="preserve"> </w:t>
      </w:r>
      <w:r w:rsidR="00BB6AD1" w:rsidRPr="00EC2AA6">
        <w:rPr>
          <w:rFonts w:ascii="Times New Roman" w:hAnsi="Times New Roman" w:cs="Times New Roman"/>
          <w:sz w:val="24"/>
          <w:szCs w:val="24"/>
        </w:rPr>
        <w:t xml:space="preserve">benefits is they are often </w:t>
      </w:r>
      <w:r w:rsidR="00BD1278" w:rsidRPr="00EC2AA6">
        <w:rPr>
          <w:rFonts w:ascii="Times New Roman" w:hAnsi="Times New Roman" w:cs="Times New Roman"/>
          <w:sz w:val="24"/>
          <w:szCs w:val="24"/>
        </w:rPr>
        <w:t>fresh and thus free fro</w:t>
      </w:r>
      <w:r w:rsidR="00BB6AD1" w:rsidRPr="00EC2AA6">
        <w:rPr>
          <w:rFonts w:ascii="Times New Roman" w:hAnsi="Times New Roman" w:cs="Times New Roman"/>
          <w:sz w:val="24"/>
          <w:szCs w:val="24"/>
        </w:rPr>
        <w:t>m</w:t>
      </w:r>
      <w:r w:rsidR="00BD1278" w:rsidRPr="00EC2AA6">
        <w:rPr>
          <w:rFonts w:ascii="Times New Roman" w:hAnsi="Times New Roman" w:cs="Times New Roman"/>
          <w:sz w:val="24"/>
          <w:szCs w:val="24"/>
        </w:rPr>
        <w:t xml:space="preserve"> preservation</w:t>
      </w:r>
      <w:r w:rsidR="00D74C3E" w:rsidRPr="00EC2AA6">
        <w:rPr>
          <w:rFonts w:ascii="Times New Roman" w:hAnsi="Times New Roman" w:cs="Times New Roman"/>
          <w:sz w:val="24"/>
          <w:szCs w:val="24"/>
        </w:rPr>
        <w:t xml:space="preserve"> because they do not require long trips to the market</w:t>
      </w:r>
      <w:r w:rsidR="00BB6AD1" w:rsidRPr="00EC2AA6">
        <w:rPr>
          <w:rFonts w:ascii="Times New Roman" w:hAnsi="Times New Roman" w:cs="Times New Roman"/>
          <w:sz w:val="24"/>
          <w:szCs w:val="24"/>
        </w:rPr>
        <w:t>, free from pesticides and are more nutritious</w:t>
      </w:r>
      <w:r w:rsidR="00FE573C">
        <w:rPr>
          <w:rFonts w:ascii="Times New Roman" w:hAnsi="Times New Roman" w:cs="Times New Roman"/>
          <w:sz w:val="24"/>
          <w:szCs w:val="24"/>
        </w:rPr>
        <w:t xml:space="preserve"> (</w:t>
      </w:r>
      <w:proofErr w:type="spellStart"/>
      <w:r w:rsidR="00FE573C">
        <w:rPr>
          <w:rFonts w:ascii="Times New Roman" w:hAnsi="Times New Roman" w:cs="Times New Roman"/>
          <w:sz w:val="24"/>
          <w:szCs w:val="24"/>
        </w:rPr>
        <w:t>Dumitrescu</w:t>
      </w:r>
      <w:proofErr w:type="spellEnd"/>
      <w:r w:rsidR="00FE573C">
        <w:rPr>
          <w:rFonts w:ascii="Times New Roman" w:hAnsi="Times New Roman" w:cs="Times New Roman"/>
          <w:sz w:val="24"/>
          <w:szCs w:val="24"/>
        </w:rPr>
        <w:t xml:space="preserve">, </w:t>
      </w:r>
      <w:r w:rsidR="00FE573C" w:rsidRPr="003F1D52">
        <w:rPr>
          <w:rFonts w:ascii="Times New Roman" w:hAnsi="Times New Roman" w:cs="Times New Roman"/>
          <w:sz w:val="24"/>
          <w:szCs w:val="24"/>
        </w:rPr>
        <w:t>2017).</w:t>
      </w:r>
    </w:p>
    <w:p w14:paraId="13ADF3C5" w14:textId="77777777" w:rsidR="003F1D52" w:rsidRDefault="00B8401A" w:rsidP="003F1D52">
      <w:pPr>
        <w:spacing w:before="100" w:beforeAutospacing="1" w:after="100" w:afterAutospacing="1" w:line="480" w:lineRule="auto"/>
        <w:rPr>
          <w:rFonts w:ascii="Times New Roman" w:hAnsi="Times New Roman" w:cs="Times New Roman"/>
          <w:sz w:val="24"/>
          <w:szCs w:val="24"/>
        </w:rPr>
      </w:pPr>
      <w:r w:rsidRPr="00EC2AA6">
        <w:rPr>
          <w:rFonts w:ascii="Times New Roman" w:hAnsi="Times New Roman" w:cs="Times New Roman"/>
          <w:i/>
          <w:sz w:val="24"/>
          <w:szCs w:val="24"/>
        </w:rPr>
        <w:t>Discuss two disadvantages to purchasing food items that are locally sourced versus those shipped from other areas of the country and from around the world.</w:t>
      </w:r>
      <w:r w:rsidR="00285233" w:rsidRPr="00EC2AA6">
        <w:rPr>
          <w:rFonts w:ascii="Times New Roman" w:hAnsi="Times New Roman" w:cs="Times New Roman"/>
          <w:sz w:val="24"/>
          <w:szCs w:val="24"/>
        </w:rPr>
        <w:tab/>
      </w:r>
    </w:p>
    <w:p w14:paraId="1AB3051A" w14:textId="4AFC408B" w:rsidR="003F1D52" w:rsidRDefault="006D78DE" w:rsidP="003F1D52">
      <w:pPr>
        <w:spacing w:before="100" w:beforeAutospacing="1" w:after="100" w:afterAutospacing="1" w:line="480" w:lineRule="auto"/>
        <w:ind w:firstLine="720"/>
        <w:rPr>
          <w:rFonts w:ascii="Times New Roman" w:hAnsi="Times New Roman" w:cs="Times New Roman"/>
          <w:sz w:val="24"/>
          <w:szCs w:val="24"/>
        </w:rPr>
      </w:pPr>
      <w:r w:rsidRPr="00EC2AA6">
        <w:rPr>
          <w:rFonts w:ascii="Times New Roman" w:hAnsi="Times New Roman" w:cs="Times New Roman"/>
          <w:sz w:val="24"/>
          <w:szCs w:val="24"/>
        </w:rPr>
        <w:t>One of the disa</w:t>
      </w:r>
      <w:r w:rsidR="00670262" w:rsidRPr="00EC2AA6">
        <w:rPr>
          <w:rFonts w:ascii="Times New Roman" w:hAnsi="Times New Roman" w:cs="Times New Roman"/>
          <w:sz w:val="24"/>
          <w:szCs w:val="24"/>
        </w:rPr>
        <w:t>d</w:t>
      </w:r>
      <w:r w:rsidRPr="00EC2AA6">
        <w:rPr>
          <w:rFonts w:ascii="Times New Roman" w:hAnsi="Times New Roman" w:cs="Times New Roman"/>
          <w:sz w:val="24"/>
          <w:szCs w:val="24"/>
        </w:rPr>
        <w:t>vanta</w:t>
      </w:r>
      <w:r w:rsidR="00670262" w:rsidRPr="00EC2AA6">
        <w:rPr>
          <w:rFonts w:ascii="Times New Roman" w:hAnsi="Times New Roman" w:cs="Times New Roman"/>
          <w:sz w:val="24"/>
          <w:szCs w:val="24"/>
        </w:rPr>
        <w:t>ges of buying local foo</w:t>
      </w:r>
      <w:r w:rsidR="00EC593E" w:rsidRPr="00EC2AA6">
        <w:rPr>
          <w:rFonts w:ascii="Times New Roman" w:hAnsi="Times New Roman" w:cs="Times New Roman"/>
          <w:sz w:val="24"/>
          <w:szCs w:val="24"/>
        </w:rPr>
        <w:t xml:space="preserve">d is that it is always very expensive. This is because farers produce </w:t>
      </w:r>
      <w:r w:rsidR="005A4035" w:rsidRPr="00EC2AA6">
        <w:rPr>
          <w:rFonts w:ascii="Times New Roman" w:hAnsi="Times New Roman" w:cs="Times New Roman"/>
          <w:sz w:val="24"/>
          <w:szCs w:val="24"/>
        </w:rPr>
        <w:t>food on small scale incurs</w:t>
      </w:r>
      <w:r w:rsidR="00EC593E" w:rsidRPr="00EC2AA6">
        <w:rPr>
          <w:rFonts w:ascii="Times New Roman" w:hAnsi="Times New Roman" w:cs="Times New Roman"/>
          <w:sz w:val="24"/>
          <w:szCs w:val="24"/>
        </w:rPr>
        <w:t xml:space="preserve"> higher costs of growing the foods, producing and distributing them to the consumers</w:t>
      </w:r>
      <w:r w:rsidR="00F90F27">
        <w:rPr>
          <w:rFonts w:ascii="Times New Roman" w:hAnsi="Times New Roman" w:cs="Times New Roman"/>
          <w:sz w:val="24"/>
          <w:szCs w:val="24"/>
        </w:rPr>
        <w:t xml:space="preserve"> </w:t>
      </w:r>
      <w:r w:rsidR="00F90F27">
        <w:rPr>
          <w:rFonts w:ascii="Times New Roman" w:hAnsi="Times New Roman" w:cs="Times New Roman"/>
          <w:sz w:val="24"/>
          <w:szCs w:val="24"/>
        </w:rPr>
        <w:t xml:space="preserve">(Coelho, </w:t>
      </w:r>
      <w:r w:rsidR="00F90F27" w:rsidRPr="00F90F27">
        <w:rPr>
          <w:rFonts w:ascii="Times New Roman" w:hAnsi="Times New Roman" w:cs="Times New Roman"/>
          <w:sz w:val="24"/>
          <w:szCs w:val="24"/>
        </w:rPr>
        <w:t>Coe</w:t>
      </w:r>
      <w:r w:rsidR="00F90F27">
        <w:rPr>
          <w:rFonts w:ascii="Times New Roman" w:hAnsi="Times New Roman" w:cs="Times New Roman"/>
          <w:sz w:val="24"/>
          <w:szCs w:val="24"/>
        </w:rPr>
        <w:t xml:space="preserve">lho, &amp; </w:t>
      </w:r>
      <w:proofErr w:type="spellStart"/>
      <w:r w:rsidR="00F90F27">
        <w:rPr>
          <w:rFonts w:ascii="Times New Roman" w:hAnsi="Times New Roman" w:cs="Times New Roman"/>
          <w:sz w:val="24"/>
          <w:szCs w:val="24"/>
        </w:rPr>
        <w:t>Egerer</w:t>
      </w:r>
      <w:proofErr w:type="spellEnd"/>
      <w:r w:rsidR="00F90F27">
        <w:rPr>
          <w:rFonts w:ascii="Times New Roman" w:hAnsi="Times New Roman" w:cs="Times New Roman"/>
          <w:sz w:val="24"/>
          <w:szCs w:val="24"/>
        </w:rPr>
        <w:t>, 2018)</w:t>
      </w:r>
      <w:r w:rsidR="00EC593E" w:rsidRPr="00EC2AA6">
        <w:rPr>
          <w:rFonts w:ascii="Times New Roman" w:hAnsi="Times New Roman" w:cs="Times New Roman"/>
          <w:sz w:val="24"/>
          <w:szCs w:val="24"/>
        </w:rPr>
        <w:t xml:space="preserve">. </w:t>
      </w:r>
      <w:r w:rsidR="005A4035" w:rsidRPr="00EC2AA6">
        <w:rPr>
          <w:rFonts w:ascii="Times New Roman" w:hAnsi="Times New Roman" w:cs="Times New Roman"/>
          <w:sz w:val="24"/>
          <w:szCs w:val="24"/>
        </w:rPr>
        <w:t>Either</w:t>
      </w:r>
      <w:r w:rsidR="00EC593E" w:rsidRPr="00EC2AA6">
        <w:rPr>
          <w:rFonts w:ascii="Times New Roman" w:hAnsi="Times New Roman" w:cs="Times New Roman"/>
          <w:sz w:val="24"/>
          <w:szCs w:val="24"/>
        </w:rPr>
        <w:t xml:space="preserve">, most </w:t>
      </w:r>
      <w:r w:rsidR="005A4035" w:rsidRPr="00EC2AA6">
        <w:rPr>
          <w:rFonts w:ascii="Times New Roman" w:hAnsi="Times New Roman" w:cs="Times New Roman"/>
          <w:sz w:val="24"/>
          <w:szCs w:val="24"/>
        </w:rPr>
        <w:t>l</w:t>
      </w:r>
      <w:r w:rsidR="00EC593E" w:rsidRPr="00EC2AA6">
        <w:rPr>
          <w:rFonts w:ascii="Times New Roman" w:hAnsi="Times New Roman" w:cs="Times New Roman"/>
          <w:sz w:val="24"/>
          <w:szCs w:val="24"/>
        </w:rPr>
        <w:t>ocal farmers prefer to grow organic foods tha</w:t>
      </w:r>
      <w:r w:rsidR="005A4035" w:rsidRPr="00EC2AA6">
        <w:rPr>
          <w:rFonts w:ascii="Times New Roman" w:hAnsi="Times New Roman" w:cs="Times New Roman"/>
          <w:sz w:val="24"/>
          <w:szCs w:val="24"/>
        </w:rPr>
        <w:t>t are of higher quality and are</w:t>
      </w:r>
      <w:r w:rsidR="00EC593E" w:rsidRPr="00EC2AA6">
        <w:rPr>
          <w:rFonts w:ascii="Times New Roman" w:hAnsi="Times New Roman" w:cs="Times New Roman"/>
          <w:sz w:val="24"/>
          <w:szCs w:val="24"/>
        </w:rPr>
        <w:t xml:space="preserve"> </w:t>
      </w:r>
      <w:r w:rsidR="005A4035" w:rsidRPr="00EC2AA6">
        <w:rPr>
          <w:rFonts w:ascii="Times New Roman" w:hAnsi="Times New Roman" w:cs="Times New Roman"/>
          <w:sz w:val="24"/>
          <w:szCs w:val="24"/>
        </w:rPr>
        <w:t>m</w:t>
      </w:r>
      <w:r w:rsidR="00EC593E" w:rsidRPr="00EC2AA6">
        <w:rPr>
          <w:rFonts w:ascii="Times New Roman" w:hAnsi="Times New Roman" w:cs="Times New Roman"/>
          <w:sz w:val="24"/>
          <w:szCs w:val="24"/>
        </w:rPr>
        <w:t xml:space="preserve">ore costly passing on the cost to </w:t>
      </w:r>
      <w:r w:rsidR="00E15FDA" w:rsidRPr="00EC2AA6">
        <w:rPr>
          <w:rFonts w:ascii="Times New Roman" w:hAnsi="Times New Roman" w:cs="Times New Roman"/>
          <w:sz w:val="24"/>
          <w:szCs w:val="24"/>
        </w:rPr>
        <w:t>consumers. Additionally</w:t>
      </w:r>
      <w:r w:rsidR="005A4035" w:rsidRPr="00EC2AA6">
        <w:rPr>
          <w:rFonts w:ascii="Times New Roman" w:hAnsi="Times New Roman" w:cs="Times New Roman"/>
          <w:sz w:val="24"/>
          <w:szCs w:val="24"/>
        </w:rPr>
        <w:t xml:space="preserve">, local farmers do not </w:t>
      </w:r>
      <w:r w:rsidR="00E15FDA" w:rsidRPr="00EC2AA6">
        <w:rPr>
          <w:rFonts w:ascii="Times New Roman" w:hAnsi="Times New Roman" w:cs="Times New Roman"/>
          <w:sz w:val="24"/>
          <w:szCs w:val="24"/>
        </w:rPr>
        <w:t>outsource</w:t>
      </w:r>
      <w:r w:rsidR="005A4035" w:rsidRPr="00EC2AA6">
        <w:rPr>
          <w:rFonts w:ascii="Times New Roman" w:hAnsi="Times New Roman" w:cs="Times New Roman"/>
          <w:sz w:val="24"/>
          <w:szCs w:val="24"/>
        </w:rPr>
        <w:t xml:space="preserve"> </w:t>
      </w:r>
      <w:proofErr w:type="spellStart"/>
      <w:r w:rsidR="00E15FDA" w:rsidRPr="00EC2AA6">
        <w:rPr>
          <w:rFonts w:ascii="Times New Roman" w:hAnsi="Times New Roman" w:cs="Times New Roman"/>
          <w:sz w:val="24"/>
          <w:szCs w:val="24"/>
        </w:rPr>
        <w:t>l</w:t>
      </w:r>
      <w:r w:rsidR="005A4035" w:rsidRPr="00EC2AA6">
        <w:rPr>
          <w:rFonts w:ascii="Times New Roman" w:hAnsi="Times New Roman" w:cs="Times New Roman"/>
          <w:sz w:val="24"/>
          <w:szCs w:val="24"/>
        </w:rPr>
        <w:t>abour</w:t>
      </w:r>
      <w:proofErr w:type="spellEnd"/>
      <w:r w:rsidR="005A4035" w:rsidRPr="00EC2AA6">
        <w:rPr>
          <w:rFonts w:ascii="Times New Roman" w:hAnsi="Times New Roman" w:cs="Times New Roman"/>
          <w:sz w:val="24"/>
          <w:szCs w:val="24"/>
        </w:rPr>
        <w:t xml:space="preserve"> and thus the cost </w:t>
      </w:r>
      <w:r w:rsidR="00E15FDA" w:rsidRPr="00EC2AA6">
        <w:rPr>
          <w:rFonts w:ascii="Times New Roman" w:hAnsi="Times New Roman" w:cs="Times New Roman"/>
          <w:sz w:val="24"/>
          <w:szCs w:val="24"/>
        </w:rPr>
        <w:t xml:space="preserve">of both skilled and unskilled </w:t>
      </w:r>
      <w:proofErr w:type="spellStart"/>
      <w:r w:rsidR="00E15FDA" w:rsidRPr="00EC2AA6">
        <w:rPr>
          <w:rFonts w:ascii="Times New Roman" w:hAnsi="Times New Roman" w:cs="Times New Roman"/>
          <w:sz w:val="24"/>
          <w:szCs w:val="24"/>
        </w:rPr>
        <w:t>labour</w:t>
      </w:r>
      <w:proofErr w:type="spellEnd"/>
      <w:r w:rsidR="00E15FDA" w:rsidRPr="00EC2AA6">
        <w:rPr>
          <w:rFonts w:ascii="Times New Roman" w:hAnsi="Times New Roman" w:cs="Times New Roman"/>
          <w:sz w:val="24"/>
          <w:szCs w:val="24"/>
        </w:rPr>
        <w:t xml:space="preserve"> is relatively high.</w:t>
      </w:r>
      <w:r w:rsidR="00EC593E" w:rsidRPr="00EC2AA6">
        <w:rPr>
          <w:rFonts w:ascii="Times New Roman" w:hAnsi="Times New Roman" w:cs="Times New Roman"/>
          <w:sz w:val="24"/>
          <w:szCs w:val="24"/>
        </w:rPr>
        <w:t xml:space="preserve"> </w:t>
      </w:r>
    </w:p>
    <w:p w14:paraId="30099AF0" w14:textId="10A3F017" w:rsidR="00E15FDA" w:rsidRDefault="00E15FDA" w:rsidP="003F1D52">
      <w:pPr>
        <w:spacing w:before="100" w:beforeAutospacing="1" w:after="100" w:afterAutospacing="1" w:line="480" w:lineRule="auto"/>
        <w:ind w:firstLine="720"/>
        <w:rPr>
          <w:rFonts w:ascii="Times New Roman" w:hAnsi="Times New Roman" w:cs="Times New Roman"/>
          <w:sz w:val="24"/>
          <w:szCs w:val="24"/>
        </w:rPr>
      </w:pPr>
      <w:r w:rsidRPr="00EC2AA6">
        <w:rPr>
          <w:rFonts w:ascii="Times New Roman" w:hAnsi="Times New Roman" w:cs="Times New Roman"/>
          <w:sz w:val="24"/>
          <w:szCs w:val="24"/>
        </w:rPr>
        <w:t>Lack of variety in food items is another change that comes with purchasing locally produced food items. This is so because farmers are limited by things such as rainfall, soil type and other agricultural factors that limit</w:t>
      </w:r>
      <w:r w:rsidR="002D1FC6">
        <w:rPr>
          <w:rFonts w:ascii="Times New Roman" w:hAnsi="Times New Roman" w:cs="Times New Roman"/>
          <w:sz w:val="24"/>
          <w:szCs w:val="24"/>
        </w:rPr>
        <w:t xml:space="preserve"> </w:t>
      </w:r>
      <w:r w:rsidRPr="00EC2AA6">
        <w:rPr>
          <w:rFonts w:ascii="Times New Roman" w:hAnsi="Times New Roman" w:cs="Times New Roman"/>
          <w:sz w:val="24"/>
          <w:szCs w:val="24"/>
        </w:rPr>
        <w:t>the varieties of crops farmers can grow all year round</w:t>
      </w:r>
      <w:r w:rsidR="00F90F27">
        <w:rPr>
          <w:rFonts w:ascii="Times New Roman" w:hAnsi="Times New Roman" w:cs="Times New Roman"/>
          <w:sz w:val="24"/>
          <w:szCs w:val="24"/>
        </w:rPr>
        <w:t xml:space="preserve"> (Coelho, </w:t>
      </w:r>
      <w:r w:rsidR="00F90F27" w:rsidRPr="00F90F27">
        <w:rPr>
          <w:rFonts w:ascii="Times New Roman" w:hAnsi="Times New Roman" w:cs="Times New Roman"/>
          <w:sz w:val="24"/>
          <w:szCs w:val="24"/>
        </w:rPr>
        <w:t>Coe</w:t>
      </w:r>
      <w:r w:rsidR="00F90F27">
        <w:rPr>
          <w:rFonts w:ascii="Times New Roman" w:hAnsi="Times New Roman" w:cs="Times New Roman"/>
          <w:sz w:val="24"/>
          <w:szCs w:val="24"/>
        </w:rPr>
        <w:t xml:space="preserve">lho, &amp; </w:t>
      </w:r>
      <w:proofErr w:type="spellStart"/>
      <w:r w:rsidR="00F90F27">
        <w:rPr>
          <w:rFonts w:ascii="Times New Roman" w:hAnsi="Times New Roman" w:cs="Times New Roman"/>
          <w:sz w:val="24"/>
          <w:szCs w:val="24"/>
        </w:rPr>
        <w:t>Egerer</w:t>
      </w:r>
      <w:proofErr w:type="spellEnd"/>
      <w:r w:rsidR="00F90F27">
        <w:rPr>
          <w:rFonts w:ascii="Times New Roman" w:hAnsi="Times New Roman" w:cs="Times New Roman"/>
          <w:sz w:val="24"/>
          <w:szCs w:val="24"/>
        </w:rPr>
        <w:t>, 2018)</w:t>
      </w:r>
      <w:r w:rsidRPr="00EC2AA6">
        <w:rPr>
          <w:rFonts w:ascii="Times New Roman" w:hAnsi="Times New Roman" w:cs="Times New Roman"/>
          <w:sz w:val="24"/>
          <w:szCs w:val="24"/>
        </w:rPr>
        <w:t xml:space="preserve">. </w:t>
      </w:r>
    </w:p>
    <w:p w14:paraId="574D953A"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5662A6F7"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21AC23DB"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63E83F08"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5FC6F1C4"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6E35E090"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23F4F7E3" w14:textId="77777777" w:rsidR="002D1FC6" w:rsidRDefault="002D1FC6" w:rsidP="003F1D52">
      <w:pPr>
        <w:spacing w:before="100" w:beforeAutospacing="1" w:after="100" w:afterAutospacing="1" w:line="480" w:lineRule="auto"/>
        <w:jc w:val="center"/>
        <w:rPr>
          <w:rFonts w:ascii="Times New Roman" w:hAnsi="Times New Roman" w:cs="Times New Roman"/>
          <w:sz w:val="24"/>
          <w:szCs w:val="24"/>
        </w:rPr>
      </w:pPr>
    </w:p>
    <w:p w14:paraId="4603F201" w14:textId="5B3BD99A" w:rsidR="003F1D52" w:rsidRDefault="003F1D52" w:rsidP="00247F23">
      <w:pPr>
        <w:spacing w:before="100" w:beforeAutospacing="1" w:after="100" w:afterAutospacing="1" w:line="48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t>References</w:t>
      </w:r>
    </w:p>
    <w:p w14:paraId="2BA634AC" w14:textId="77777777" w:rsidR="00F90F27" w:rsidRDefault="00F90F27" w:rsidP="003F1D52">
      <w:pPr>
        <w:spacing w:before="100" w:beforeAutospacing="1" w:after="100" w:afterAutospacing="1" w:line="480" w:lineRule="auto"/>
        <w:rPr>
          <w:rFonts w:ascii="Times New Roman" w:hAnsi="Times New Roman" w:cs="Times New Roman"/>
          <w:sz w:val="24"/>
          <w:szCs w:val="24"/>
        </w:rPr>
      </w:pPr>
      <w:proofErr w:type="gramStart"/>
      <w:r w:rsidRPr="00F90F27">
        <w:rPr>
          <w:rFonts w:ascii="Times New Roman" w:hAnsi="Times New Roman" w:cs="Times New Roman"/>
          <w:sz w:val="24"/>
          <w:szCs w:val="24"/>
        </w:rPr>
        <w:t>Coelho, F. C., Coelho, E. M., &amp; Egerer, M. (2018).</w:t>
      </w:r>
      <w:proofErr w:type="gramEnd"/>
      <w:r w:rsidRPr="00F90F27">
        <w:rPr>
          <w:rFonts w:ascii="Times New Roman" w:hAnsi="Times New Roman" w:cs="Times New Roman"/>
          <w:sz w:val="24"/>
          <w:szCs w:val="24"/>
        </w:rPr>
        <w:t xml:space="preserve"> Local food: benefits and failings due to modern agriculture. </w:t>
      </w:r>
      <w:r w:rsidRPr="00F90F27">
        <w:rPr>
          <w:rFonts w:ascii="Times New Roman" w:hAnsi="Times New Roman" w:cs="Times New Roman"/>
          <w:i/>
          <w:iCs/>
          <w:sz w:val="24"/>
          <w:szCs w:val="24"/>
        </w:rPr>
        <w:t>Scientia Agricola</w:t>
      </w:r>
      <w:r w:rsidRPr="00F90F27">
        <w:rPr>
          <w:rFonts w:ascii="Times New Roman" w:hAnsi="Times New Roman" w:cs="Times New Roman"/>
          <w:sz w:val="24"/>
          <w:szCs w:val="24"/>
        </w:rPr>
        <w:t>, </w:t>
      </w:r>
      <w:r w:rsidRPr="00F90F27">
        <w:rPr>
          <w:rFonts w:ascii="Times New Roman" w:hAnsi="Times New Roman" w:cs="Times New Roman"/>
          <w:i/>
          <w:iCs/>
          <w:sz w:val="24"/>
          <w:szCs w:val="24"/>
        </w:rPr>
        <w:t>75</w:t>
      </w:r>
      <w:r w:rsidRPr="00F90F27">
        <w:rPr>
          <w:rFonts w:ascii="Times New Roman" w:hAnsi="Times New Roman" w:cs="Times New Roman"/>
          <w:sz w:val="24"/>
          <w:szCs w:val="24"/>
        </w:rPr>
        <w:t>(1), 84-94.</w:t>
      </w:r>
    </w:p>
    <w:p w14:paraId="2067FA17" w14:textId="223F653B" w:rsidR="003F1D52" w:rsidRDefault="003F1D52" w:rsidP="003F1D52">
      <w:pPr>
        <w:spacing w:before="100" w:beforeAutospacing="1" w:after="100" w:afterAutospacing="1" w:line="480" w:lineRule="auto"/>
        <w:rPr>
          <w:rFonts w:ascii="Times New Roman" w:hAnsi="Times New Roman" w:cs="Times New Roman"/>
          <w:sz w:val="24"/>
          <w:szCs w:val="24"/>
        </w:rPr>
      </w:pPr>
      <w:proofErr w:type="spellStart"/>
      <w:r w:rsidRPr="003F1D52">
        <w:rPr>
          <w:rFonts w:ascii="Times New Roman" w:hAnsi="Times New Roman" w:cs="Times New Roman"/>
          <w:sz w:val="24"/>
          <w:szCs w:val="24"/>
        </w:rPr>
        <w:t>Dumitrescu</w:t>
      </w:r>
      <w:proofErr w:type="spellEnd"/>
      <w:r w:rsidRPr="003F1D52">
        <w:rPr>
          <w:rFonts w:ascii="Times New Roman" w:hAnsi="Times New Roman" w:cs="Times New Roman"/>
          <w:sz w:val="24"/>
          <w:szCs w:val="24"/>
        </w:rPr>
        <w:t>, C. S. (2017). Buying local? Who, what, why</w:t>
      </w:r>
      <w:proofErr w:type="gramStart"/>
      <w:r w:rsidRPr="003F1D52">
        <w:rPr>
          <w:rFonts w:ascii="Times New Roman" w:hAnsi="Times New Roman" w:cs="Times New Roman"/>
          <w:sz w:val="24"/>
          <w:szCs w:val="24"/>
        </w:rPr>
        <w:t>?.</w:t>
      </w:r>
      <w:proofErr w:type="gramEnd"/>
      <w:r w:rsidRPr="003F1D52">
        <w:rPr>
          <w:rFonts w:ascii="Times New Roman" w:hAnsi="Times New Roman" w:cs="Times New Roman"/>
          <w:sz w:val="24"/>
          <w:szCs w:val="24"/>
        </w:rPr>
        <w:t> </w:t>
      </w:r>
      <w:r w:rsidRPr="003F1D52">
        <w:rPr>
          <w:rFonts w:ascii="Times New Roman" w:hAnsi="Times New Roman" w:cs="Times New Roman"/>
          <w:i/>
          <w:iCs/>
          <w:sz w:val="24"/>
          <w:szCs w:val="24"/>
        </w:rPr>
        <w:t>Review on Agriculture and Rural Development</w:t>
      </w:r>
      <w:r w:rsidRPr="003F1D52">
        <w:rPr>
          <w:rFonts w:ascii="Times New Roman" w:hAnsi="Times New Roman" w:cs="Times New Roman"/>
          <w:sz w:val="24"/>
          <w:szCs w:val="24"/>
        </w:rPr>
        <w:t>, </w:t>
      </w:r>
      <w:r w:rsidRPr="003F1D52">
        <w:rPr>
          <w:rFonts w:ascii="Times New Roman" w:hAnsi="Times New Roman" w:cs="Times New Roman"/>
          <w:i/>
          <w:iCs/>
          <w:sz w:val="24"/>
          <w:szCs w:val="24"/>
        </w:rPr>
        <w:t>6</w:t>
      </w:r>
      <w:r w:rsidRPr="003F1D52">
        <w:rPr>
          <w:rFonts w:ascii="Times New Roman" w:hAnsi="Times New Roman" w:cs="Times New Roman"/>
          <w:sz w:val="24"/>
          <w:szCs w:val="24"/>
        </w:rPr>
        <w:t>(1-2), 125-129.</w:t>
      </w:r>
    </w:p>
    <w:p w14:paraId="162BA307" w14:textId="750ED199" w:rsidR="00FE573C" w:rsidRPr="00EC2AA6" w:rsidRDefault="00FE573C" w:rsidP="003F1D52">
      <w:pPr>
        <w:spacing w:before="100" w:beforeAutospacing="1" w:after="100" w:afterAutospacing="1" w:line="480" w:lineRule="auto"/>
        <w:rPr>
          <w:rFonts w:ascii="Times New Roman" w:hAnsi="Times New Roman" w:cs="Times New Roman"/>
          <w:sz w:val="24"/>
          <w:szCs w:val="24"/>
        </w:rPr>
      </w:pPr>
      <w:proofErr w:type="gramStart"/>
      <w:r w:rsidRPr="00FE573C">
        <w:rPr>
          <w:rFonts w:ascii="Times New Roman" w:hAnsi="Times New Roman" w:cs="Times New Roman"/>
          <w:sz w:val="24"/>
          <w:szCs w:val="24"/>
        </w:rPr>
        <w:t>Ferguson, B., &amp; Thompson, C. (2020).</w:t>
      </w:r>
      <w:proofErr w:type="gramEnd"/>
      <w:r w:rsidRPr="00FE573C">
        <w:rPr>
          <w:rFonts w:ascii="Times New Roman" w:hAnsi="Times New Roman" w:cs="Times New Roman"/>
          <w:sz w:val="24"/>
          <w:szCs w:val="24"/>
        </w:rPr>
        <w:t xml:space="preserve"> Why buy local</w:t>
      </w:r>
      <w:proofErr w:type="gramStart"/>
      <w:r w:rsidRPr="00FE573C">
        <w:rPr>
          <w:rFonts w:ascii="Times New Roman" w:hAnsi="Times New Roman" w:cs="Times New Roman"/>
          <w:sz w:val="24"/>
          <w:szCs w:val="24"/>
        </w:rPr>
        <w:t>?.</w:t>
      </w:r>
      <w:proofErr w:type="gramEnd"/>
      <w:r w:rsidRPr="00FE573C">
        <w:rPr>
          <w:rFonts w:ascii="Times New Roman" w:hAnsi="Times New Roman" w:cs="Times New Roman"/>
          <w:sz w:val="24"/>
          <w:szCs w:val="24"/>
        </w:rPr>
        <w:t> </w:t>
      </w:r>
      <w:proofErr w:type="gramStart"/>
      <w:r w:rsidRPr="00FE573C">
        <w:rPr>
          <w:rFonts w:ascii="Times New Roman" w:hAnsi="Times New Roman" w:cs="Times New Roman"/>
          <w:i/>
          <w:iCs/>
          <w:sz w:val="24"/>
          <w:szCs w:val="24"/>
        </w:rPr>
        <w:t>Journal of Applied Philosophy</w:t>
      </w:r>
      <w:r w:rsidRPr="00FE573C">
        <w:rPr>
          <w:rFonts w:ascii="Times New Roman" w:hAnsi="Times New Roman" w:cs="Times New Roman"/>
          <w:sz w:val="24"/>
          <w:szCs w:val="24"/>
        </w:rPr>
        <w:t>.</w:t>
      </w:r>
      <w:proofErr w:type="gramEnd"/>
    </w:p>
    <w:sectPr w:rsidR="00FE573C" w:rsidRPr="00EC2AA6" w:rsidSect="003F1D5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A18EC" w14:textId="77777777" w:rsidR="00792033" w:rsidRDefault="00792033" w:rsidP="003F1D52">
      <w:pPr>
        <w:spacing w:after="0" w:line="240" w:lineRule="auto"/>
      </w:pPr>
      <w:r>
        <w:separator/>
      </w:r>
    </w:p>
  </w:endnote>
  <w:endnote w:type="continuationSeparator" w:id="0">
    <w:p w14:paraId="3923AA01" w14:textId="77777777" w:rsidR="00792033" w:rsidRDefault="00792033" w:rsidP="003F1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D88B49" w14:textId="77777777" w:rsidR="00792033" w:rsidRDefault="00792033" w:rsidP="003F1D52">
      <w:pPr>
        <w:spacing w:after="0" w:line="240" w:lineRule="auto"/>
      </w:pPr>
      <w:r>
        <w:separator/>
      </w:r>
    </w:p>
  </w:footnote>
  <w:footnote w:type="continuationSeparator" w:id="0">
    <w:p w14:paraId="21A1BFA7" w14:textId="77777777" w:rsidR="00792033" w:rsidRDefault="00792033" w:rsidP="003F1D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0B09"/>
    <w:multiLevelType w:val="multilevel"/>
    <w:tmpl w:val="14B23CB6"/>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1">
    <w:nsid w:val="4F540048"/>
    <w:multiLevelType w:val="multilevel"/>
    <w:tmpl w:val="ED380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61218F4"/>
    <w:multiLevelType w:val="multilevel"/>
    <w:tmpl w:val="EA10149C"/>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FA7"/>
    <w:rsid w:val="000E3366"/>
    <w:rsid w:val="00120350"/>
    <w:rsid w:val="001477F5"/>
    <w:rsid w:val="001813B3"/>
    <w:rsid w:val="002243F8"/>
    <w:rsid w:val="00247F23"/>
    <w:rsid w:val="002633F3"/>
    <w:rsid w:val="00275060"/>
    <w:rsid w:val="00285233"/>
    <w:rsid w:val="002D1FC6"/>
    <w:rsid w:val="003F1D52"/>
    <w:rsid w:val="004035C8"/>
    <w:rsid w:val="004F2771"/>
    <w:rsid w:val="0053347D"/>
    <w:rsid w:val="005A4035"/>
    <w:rsid w:val="00625F50"/>
    <w:rsid w:val="00670262"/>
    <w:rsid w:val="006B33BA"/>
    <w:rsid w:val="006D78DE"/>
    <w:rsid w:val="0074188E"/>
    <w:rsid w:val="00792033"/>
    <w:rsid w:val="00802A97"/>
    <w:rsid w:val="00833181"/>
    <w:rsid w:val="0087006A"/>
    <w:rsid w:val="008A2FA7"/>
    <w:rsid w:val="008F270D"/>
    <w:rsid w:val="00944B19"/>
    <w:rsid w:val="009A3694"/>
    <w:rsid w:val="00A13072"/>
    <w:rsid w:val="00A17ECC"/>
    <w:rsid w:val="00A26996"/>
    <w:rsid w:val="00AF4909"/>
    <w:rsid w:val="00B046EC"/>
    <w:rsid w:val="00B8401A"/>
    <w:rsid w:val="00BB6AD1"/>
    <w:rsid w:val="00BD1278"/>
    <w:rsid w:val="00C2182A"/>
    <w:rsid w:val="00D307F4"/>
    <w:rsid w:val="00D40DF6"/>
    <w:rsid w:val="00D706B0"/>
    <w:rsid w:val="00D74C3E"/>
    <w:rsid w:val="00DB6B48"/>
    <w:rsid w:val="00DC6037"/>
    <w:rsid w:val="00E15FDA"/>
    <w:rsid w:val="00E55127"/>
    <w:rsid w:val="00EC2AA6"/>
    <w:rsid w:val="00EC593E"/>
    <w:rsid w:val="00F13694"/>
    <w:rsid w:val="00F84ABE"/>
    <w:rsid w:val="00F90F27"/>
    <w:rsid w:val="00F92A11"/>
    <w:rsid w:val="00FE5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5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064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064B0"/>
    <w:rPr>
      <w:color w:val="0000FF"/>
      <w:u w:val="single"/>
    </w:rPr>
  </w:style>
  <w:style w:type="table" w:styleId="TableGrid">
    <w:name w:val="Table Grid"/>
    <w:basedOn w:val="TableNormal"/>
    <w:uiPriority w:val="39"/>
    <w:rsid w:val="0035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3F1D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D52"/>
  </w:style>
  <w:style w:type="paragraph" w:styleId="Footer">
    <w:name w:val="footer"/>
    <w:basedOn w:val="Normal"/>
    <w:link w:val="FooterChar"/>
    <w:uiPriority w:val="99"/>
    <w:unhideWhenUsed/>
    <w:rsid w:val="003F1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D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064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064B0"/>
    <w:rPr>
      <w:color w:val="0000FF"/>
      <w:u w:val="single"/>
    </w:rPr>
  </w:style>
  <w:style w:type="table" w:styleId="TableGrid">
    <w:name w:val="Table Grid"/>
    <w:basedOn w:val="TableNormal"/>
    <w:uiPriority w:val="39"/>
    <w:rsid w:val="0035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3F1D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D52"/>
  </w:style>
  <w:style w:type="paragraph" w:styleId="Footer">
    <w:name w:val="footer"/>
    <w:basedOn w:val="Normal"/>
    <w:link w:val="FooterChar"/>
    <w:uiPriority w:val="99"/>
    <w:unhideWhenUsed/>
    <w:rsid w:val="003F1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634851">
      <w:bodyDiv w:val="1"/>
      <w:marLeft w:val="0"/>
      <w:marRight w:val="0"/>
      <w:marTop w:val="0"/>
      <w:marBottom w:val="0"/>
      <w:divBdr>
        <w:top w:val="none" w:sz="0" w:space="0" w:color="auto"/>
        <w:left w:val="none" w:sz="0" w:space="0" w:color="auto"/>
        <w:bottom w:val="none" w:sz="0" w:space="0" w:color="auto"/>
        <w:right w:val="none" w:sz="0" w:space="0" w:color="auto"/>
      </w:divBdr>
    </w:div>
    <w:div w:id="431173250">
      <w:bodyDiv w:val="1"/>
      <w:marLeft w:val="0"/>
      <w:marRight w:val="0"/>
      <w:marTop w:val="0"/>
      <w:marBottom w:val="0"/>
      <w:divBdr>
        <w:top w:val="none" w:sz="0" w:space="0" w:color="auto"/>
        <w:left w:val="none" w:sz="0" w:space="0" w:color="auto"/>
        <w:bottom w:val="none" w:sz="0" w:space="0" w:color="auto"/>
        <w:right w:val="none" w:sz="0" w:space="0" w:color="auto"/>
      </w:divBdr>
    </w:div>
    <w:div w:id="433087682">
      <w:bodyDiv w:val="1"/>
      <w:marLeft w:val="0"/>
      <w:marRight w:val="0"/>
      <w:marTop w:val="0"/>
      <w:marBottom w:val="0"/>
      <w:divBdr>
        <w:top w:val="none" w:sz="0" w:space="0" w:color="auto"/>
        <w:left w:val="none" w:sz="0" w:space="0" w:color="auto"/>
        <w:bottom w:val="none" w:sz="0" w:space="0" w:color="auto"/>
        <w:right w:val="none" w:sz="0" w:space="0" w:color="auto"/>
      </w:divBdr>
    </w:div>
    <w:div w:id="967975783">
      <w:bodyDiv w:val="1"/>
      <w:marLeft w:val="0"/>
      <w:marRight w:val="0"/>
      <w:marTop w:val="0"/>
      <w:marBottom w:val="0"/>
      <w:divBdr>
        <w:top w:val="none" w:sz="0" w:space="0" w:color="auto"/>
        <w:left w:val="none" w:sz="0" w:space="0" w:color="auto"/>
        <w:bottom w:val="none" w:sz="0" w:space="0" w:color="auto"/>
        <w:right w:val="none" w:sz="0" w:space="0" w:color="auto"/>
      </w:divBdr>
    </w:div>
    <w:div w:id="1334914954">
      <w:bodyDiv w:val="1"/>
      <w:marLeft w:val="0"/>
      <w:marRight w:val="0"/>
      <w:marTop w:val="0"/>
      <w:marBottom w:val="0"/>
      <w:divBdr>
        <w:top w:val="none" w:sz="0" w:space="0" w:color="auto"/>
        <w:left w:val="none" w:sz="0" w:space="0" w:color="auto"/>
        <w:bottom w:val="none" w:sz="0" w:space="0" w:color="auto"/>
        <w:right w:val="none" w:sz="0" w:space="0" w:color="auto"/>
      </w:divBdr>
    </w:div>
    <w:div w:id="1494567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ummy.com/online-delivery-product/ad45a533-d5f0-4a90-bf79-293dfeaddbcc" TargetMode="External"/><Relationship Id="rId5" Type="http://schemas.openxmlformats.org/officeDocument/2006/relationships/settings" Target="settings.xml"/><Relationship Id="rId10" Type="http://schemas.openxmlformats.org/officeDocument/2006/relationships/hyperlink" Target="https://www.yummy.com/online-delivery-product/04c59c58-782a-49ce-8528-1e2773e3d4c3" TargetMode="External"/><Relationship Id="rId4" Type="http://schemas.microsoft.com/office/2007/relationships/stylesWithEffects" Target="stylesWithEffects.xml"/><Relationship Id="rId9" Type="http://schemas.openxmlformats.org/officeDocument/2006/relationships/hyperlink" Target="https://www.yummy.com/online-delivery-product/04c59c58-782a-49ce-8528-1e2773e3d4c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xPxq3MDm2NKCuGqaKt9oWmNCnA==">AMUW2mWdaBGMoAUqzI6sLBG5mpm/1d8yqcPgRorA0rYQiYEDM6HTMya2pHyAzZjSAqrN01/Dv3KXEYWBphnMOhKHuXwwfBfdZqJnJpX/j2DIudtwXCQI6dDgq7JuEWG7yLA8zQa5C0EmAy7aG/iLZIeuUb1gKGzq+w==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USER</cp:lastModifiedBy>
  <cp:revision>2</cp:revision>
  <dcterms:created xsi:type="dcterms:W3CDTF">2020-12-22T13:50:00Z</dcterms:created>
  <dcterms:modified xsi:type="dcterms:W3CDTF">2020-12-22T13:50:00Z</dcterms:modified>
</cp:coreProperties>
</file>